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FF83AF" w14:textId="3ABF372B" w:rsidR="00742727" w:rsidRDefault="00742727" w:rsidP="00742727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center"/>
        <w:rPr>
          <w:rFonts w:ascii="Times New Roman" w:hAnsi="Times New Roman" w:cs="Times New Roman"/>
          <w:sz w:val="36"/>
          <w:szCs w:val="36"/>
        </w:rPr>
      </w:pPr>
      <w:bookmarkStart w:id="0" w:name="_Hlk175151093"/>
      <w:r>
        <w:rPr>
          <w:rFonts w:ascii="Times New Roman" w:hAnsi="Times New Roman" w:cs="Times New Roman" w:hint="eastAsia"/>
          <w:sz w:val="36"/>
          <w:szCs w:val="36"/>
        </w:rPr>
        <w:t>S</w:t>
      </w:r>
      <w:r w:rsidRPr="00742727">
        <w:rPr>
          <w:rFonts w:ascii="Times New Roman" w:hAnsi="Times New Roman" w:cs="Times New Roman"/>
          <w:sz w:val="36"/>
          <w:szCs w:val="36"/>
        </w:rPr>
        <w:t>upplemental information</w:t>
      </w:r>
      <w:r w:rsidR="001D1F95">
        <w:rPr>
          <w:rFonts w:ascii="Times New Roman" w:hAnsi="Times New Roman" w:cs="Times New Roman" w:hint="eastAsia"/>
          <w:sz w:val="36"/>
          <w:szCs w:val="36"/>
        </w:rPr>
        <w:t xml:space="preserve"> for</w:t>
      </w:r>
    </w:p>
    <w:p w14:paraId="6DA9A27B" w14:textId="57148A03" w:rsidR="00EF1E13" w:rsidRPr="0071380A" w:rsidRDefault="001D1F95" w:rsidP="00742727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center"/>
        <w:rPr>
          <w:rFonts w:ascii="Times New Roman" w:hAnsi="Times New Roman" w:cs="Times New Roman"/>
          <w:i/>
        </w:rPr>
      </w:pPr>
      <w:r w:rsidRPr="00DC4287">
        <w:rPr>
          <w:rFonts w:ascii="Times New Roman" w:hAnsi="Times New Roman" w:cs="Times New Roman"/>
          <w:sz w:val="36"/>
          <w:szCs w:val="36"/>
        </w:rPr>
        <w:t>Insight into the mechanism of different substituents on the zinc oxo cluster in the solubility switch</w:t>
      </w:r>
      <w:bookmarkEnd w:id="0"/>
    </w:p>
    <w:p w14:paraId="1FCB3DB9" w14:textId="31BF5C7C" w:rsidR="00EF1E13" w:rsidRPr="00B16948" w:rsidRDefault="00EF1E13" w:rsidP="00561B61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Times New Roman" w:eastAsia="Times New Roman" w:hAnsi="Times New Roman" w:cs="Times New Roman"/>
          <w:i/>
        </w:rPr>
      </w:pPr>
      <w:r w:rsidRPr="00B16948">
        <w:rPr>
          <w:rFonts w:ascii="Times New Roman" w:eastAsia="Times New Roman" w:hAnsi="Times New Roman" w:cs="Times New Roman"/>
          <w:i/>
        </w:rPr>
        <w:t>Fang-Ling Yang</w:t>
      </w:r>
      <w:r w:rsidRPr="00B16948">
        <w:rPr>
          <w:rFonts w:ascii="Times New Roman" w:eastAsia="Times New Roman" w:hAnsi="Times New Roman" w:cs="Times New Roman"/>
          <w:i/>
          <w:vertAlign w:val="superscript"/>
        </w:rPr>
        <w:t>1</w:t>
      </w:r>
      <w:r w:rsidRPr="00B16948">
        <w:rPr>
          <w:rFonts w:ascii="Times New Roman" w:eastAsia="Times New Roman" w:hAnsi="Times New Roman" w:cs="Times New Roman"/>
          <w:i/>
        </w:rPr>
        <w:t>, Zong-Biao Ye</w:t>
      </w:r>
      <w:r w:rsidRPr="00B16948">
        <w:rPr>
          <w:rFonts w:ascii="Times New Roman" w:eastAsia="Times New Roman" w:hAnsi="Times New Roman" w:cs="Times New Roman"/>
          <w:i/>
          <w:vertAlign w:val="superscript"/>
        </w:rPr>
        <w:t>1*</w:t>
      </w:r>
      <w:r w:rsidRPr="00B16948">
        <w:rPr>
          <w:rFonts w:ascii="Times New Roman" w:eastAsia="Times New Roman" w:hAnsi="Times New Roman" w:cs="Times New Roman"/>
          <w:i/>
        </w:rPr>
        <w:t>,</w:t>
      </w:r>
      <w:r w:rsidR="000F4F2F">
        <w:rPr>
          <w:rFonts w:ascii="Times New Roman" w:hAnsi="Times New Roman" w:cs="Times New Roman" w:hint="eastAsia"/>
          <w:i/>
        </w:rPr>
        <w:t xml:space="preserve"> </w:t>
      </w:r>
      <w:r w:rsidR="000F4F2F" w:rsidRPr="00C822A9">
        <w:rPr>
          <w:rFonts w:ascii="Times New Roman" w:hAnsi="Times New Roman" w:hint="eastAsia"/>
          <w:i/>
          <w:iCs/>
          <w:color w:val="FF0000"/>
          <w:sz w:val="21"/>
          <w:szCs w:val="21"/>
        </w:rPr>
        <w:t>Dong</w:t>
      </w:r>
      <w:r w:rsidR="000F4F2F">
        <w:rPr>
          <w:rFonts w:ascii="Times New Roman" w:hAnsi="Times New Roman" w:hint="eastAsia"/>
          <w:i/>
          <w:iCs/>
          <w:color w:val="FF0000"/>
          <w:sz w:val="21"/>
          <w:szCs w:val="21"/>
        </w:rPr>
        <w:t>-X</w:t>
      </w:r>
      <w:r w:rsidR="000F4F2F" w:rsidRPr="00C822A9">
        <w:rPr>
          <w:rFonts w:ascii="Times New Roman" w:hAnsi="Times New Roman" w:hint="eastAsia"/>
          <w:i/>
          <w:iCs/>
          <w:color w:val="FF0000"/>
          <w:sz w:val="21"/>
          <w:szCs w:val="21"/>
        </w:rPr>
        <w:t xml:space="preserve">u </w:t>
      </w:r>
      <w:r w:rsidR="000F4F2F" w:rsidRPr="00C822A9">
        <w:rPr>
          <w:rFonts w:ascii="Times New Roman" w:hAnsi="Times New Roman"/>
          <w:i/>
          <w:iCs/>
          <w:color w:val="FF0000"/>
          <w:sz w:val="21"/>
          <w:szCs w:val="21"/>
        </w:rPr>
        <w:t>Yang</w:t>
      </w:r>
      <w:r w:rsidR="000F4F2F" w:rsidRPr="00C822A9">
        <w:rPr>
          <w:rFonts w:ascii="Times New Roman" w:hAnsi="Times New Roman" w:hint="eastAsia"/>
          <w:i/>
          <w:iCs/>
          <w:color w:val="FF0000"/>
          <w:sz w:val="21"/>
          <w:szCs w:val="21"/>
          <w:vertAlign w:val="superscript"/>
        </w:rPr>
        <w:t>2</w:t>
      </w:r>
      <w:r w:rsidR="000F4F2F" w:rsidRPr="00C822A9">
        <w:rPr>
          <w:rFonts w:ascii="Times New Roman" w:hAnsi="Times New Roman" w:hint="eastAsia"/>
          <w:i/>
          <w:iCs/>
          <w:sz w:val="21"/>
          <w:szCs w:val="21"/>
        </w:rPr>
        <w:t>,</w:t>
      </w:r>
      <w:r w:rsidR="000F4F2F">
        <w:rPr>
          <w:rFonts w:ascii="Times New Roman" w:hAnsi="Times New Roman" w:hint="eastAsia"/>
          <w:sz w:val="21"/>
          <w:szCs w:val="21"/>
        </w:rPr>
        <w:t xml:space="preserve"> </w:t>
      </w:r>
      <w:proofErr w:type="gramStart"/>
      <w:r w:rsidRPr="00B16948">
        <w:rPr>
          <w:rFonts w:ascii="Times New Roman" w:eastAsia="Times New Roman" w:hAnsi="Times New Roman" w:cs="Times New Roman"/>
          <w:i/>
        </w:rPr>
        <w:t>Yu-Qi</w:t>
      </w:r>
      <w:proofErr w:type="gramEnd"/>
      <w:r w:rsidRPr="00B16948">
        <w:rPr>
          <w:rFonts w:ascii="Times New Roman" w:eastAsia="Times New Roman" w:hAnsi="Times New Roman" w:cs="Times New Roman"/>
          <w:i/>
        </w:rPr>
        <w:t xml:space="preserve"> Chen</w:t>
      </w:r>
      <w:r w:rsidRPr="00B16948">
        <w:rPr>
          <w:rFonts w:ascii="Times New Roman" w:eastAsia="Times New Roman" w:hAnsi="Times New Roman" w:cs="Times New Roman"/>
          <w:i/>
          <w:vertAlign w:val="superscript"/>
        </w:rPr>
        <w:t>1</w:t>
      </w:r>
      <w:r w:rsidRPr="00B16948">
        <w:rPr>
          <w:rFonts w:ascii="Times New Roman" w:eastAsia="Times New Roman" w:hAnsi="Times New Roman" w:cs="Times New Roman"/>
          <w:i/>
        </w:rPr>
        <w:t>, Pan-Pan Zhou</w:t>
      </w:r>
      <w:r w:rsidR="0063146A">
        <w:rPr>
          <w:rFonts w:ascii="Times New Roman" w:hAnsi="Times New Roman" w:cs="Times New Roman" w:hint="eastAsia"/>
          <w:i/>
          <w:vertAlign w:val="superscript"/>
        </w:rPr>
        <w:t>3</w:t>
      </w:r>
      <w:r w:rsidRPr="00B16948">
        <w:rPr>
          <w:rFonts w:ascii="Times New Roman" w:eastAsia="Times New Roman" w:hAnsi="Times New Roman" w:cs="Times New Roman"/>
          <w:i/>
        </w:rPr>
        <w:t>, Fu-Jun Gou</w:t>
      </w:r>
      <w:r w:rsidRPr="00B16948">
        <w:rPr>
          <w:rFonts w:ascii="Times New Roman" w:eastAsia="Times New Roman" w:hAnsi="Times New Roman" w:cs="Times New Roman"/>
          <w:i/>
          <w:vertAlign w:val="superscript"/>
        </w:rPr>
        <w:t>1*</w:t>
      </w:r>
    </w:p>
    <w:p w14:paraId="530BB18E" w14:textId="77777777" w:rsidR="00EF1E13" w:rsidRPr="009835E9" w:rsidRDefault="00EF1E13" w:rsidP="00561B61">
      <w:pPr>
        <w:jc w:val="both"/>
        <w:rPr>
          <w:rFonts w:ascii="Times New Roman" w:eastAsia="Times New Roman" w:hAnsi="Times New Roman" w:cs="Times New Roman"/>
        </w:rPr>
      </w:pPr>
    </w:p>
    <w:p w14:paraId="02A77C24" w14:textId="77777777" w:rsidR="00EF1E13" w:rsidRDefault="00EF1E13" w:rsidP="00561B61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Times New Roman" w:hAnsi="Times New Roman" w:cs="Times New Roman"/>
        </w:rPr>
      </w:pPr>
      <w:bookmarkStart w:id="1" w:name="bookmark=id.30j0zll" w:colFirst="0" w:colLast="0"/>
      <w:bookmarkStart w:id="2" w:name="bookmark=id.1fob9te" w:colFirst="0" w:colLast="0"/>
      <w:bookmarkEnd w:id="1"/>
      <w:bookmarkEnd w:id="2"/>
      <w:r w:rsidRPr="00B16948">
        <w:rPr>
          <w:rFonts w:ascii="Times New Roman" w:eastAsia="Times New Roman" w:hAnsi="Times New Roman" w:cs="Times New Roman"/>
          <w:vertAlign w:val="superscript"/>
        </w:rPr>
        <w:t>1</w:t>
      </w:r>
      <w:bookmarkStart w:id="3" w:name="bookmark=id.2et92p0" w:colFirst="0" w:colLast="0"/>
      <w:bookmarkStart w:id="4" w:name="bookmark=id.3znysh7" w:colFirst="0" w:colLast="0"/>
      <w:bookmarkEnd w:id="3"/>
      <w:bookmarkEnd w:id="4"/>
      <w:r w:rsidRPr="00B16948">
        <w:rPr>
          <w:rFonts w:ascii="Times New Roman" w:eastAsia="Times New Roman" w:hAnsi="Times New Roman" w:cs="Times New Roman"/>
        </w:rPr>
        <w:t xml:space="preserve">Key Laboratory of Radiation Physics and Technology, Ministry of Education, </w:t>
      </w:r>
      <w:bookmarkStart w:id="5" w:name="bookmark=id.tyjcwt" w:colFirst="0" w:colLast="0"/>
      <w:bookmarkEnd w:id="5"/>
      <w:r w:rsidRPr="00B16948">
        <w:rPr>
          <w:rFonts w:ascii="Times New Roman" w:eastAsia="Times New Roman" w:hAnsi="Times New Roman" w:cs="Times New Roman"/>
        </w:rPr>
        <w:t xml:space="preserve">Institute of Nuclear Science and Technology, Sichuan University, </w:t>
      </w:r>
      <w:bookmarkStart w:id="6" w:name="bookmark=id.3dy6vkm" w:colFirst="0" w:colLast="0"/>
      <w:bookmarkEnd w:id="6"/>
      <w:r w:rsidRPr="00B16948">
        <w:rPr>
          <w:rFonts w:ascii="Times New Roman" w:eastAsia="Times New Roman" w:hAnsi="Times New Roman" w:cs="Times New Roman"/>
        </w:rPr>
        <w:t xml:space="preserve">No. 24 South Section 1, </w:t>
      </w:r>
      <w:proofErr w:type="spellStart"/>
      <w:r w:rsidRPr="00B16948">
        <w:rPr>
          <w:rFonts w:ascii="Times New Roman" w:eastAsia="Times New Roman" w:hAnsi="Times New Roman" w:cs="Times New Roman"/>
        </w:rPr>
        <w:t>Yihuan</w:t>
      </w:r>
      <w:proofErr w:type="spellEnd"/>
      <w:r w:rsidRPr="00B16948">
        <w:rPr>
          <w:rFonts w:ascii="Times New Roman" w:eastAsia="Times New Roman" w:hAnsi="Times New Roman" w:cs="Times New Roman"/>
        </w:rPr>
        <w:t xml:space="preserve"> Road, 610065, Chengdu, People’s Republic of China</w:t>
      </w:r>
    </w:p>
    <w:p w14:paraId="7F2551A1" w14:textId="77777777" w:rsidR="000F4F2F" w:rsidRPr="005C53DC" w:rsidRDefault="000F4F2F" w:rsidP="000F4F2F">
      <w:pPr>
        <w:pStyle w:val="BIEmailAddress"/>
        <w:rPr>
          <w:lang w:eastAsia="zh-CN"/>
        </w:rPr>
      </w:pPr>
      <w:r w:rsidRPr="00D932D7">
        <w:rPr>
          <w:rFonts w:hint="eastAsia"/>
          <w:color w:val="FF0000"/>
          <w:vertAlign w:val="superscript"/>
          <w:lang w:eastAsia="zh-CN"/>
        </w:rPr>
        <w:t>2</w:t>
      </w:r>
      <w:r w:rsidRPr="00A1713D">
        <w:rPr>
          <w:rFonts w:ascii="Times New Roman" w:hAnsi="Times New Roman"/>
          <w:color w:val="FF0000"/>
          <w:sz w:val="21"/>
          <w:szCs w:val="21"/>
        </w:rPr>
        <w:t xml:space="preserve">State Key Laboratory of Optical Technologies on </w:t>
      </w:r>
      <w:proofErr w:type="gramStart"/>
      <w:r w:rsidRPr="00A1713D">
        <w:rPr>
          <w:rFonts w:ascii="Times New Roman" w:hAnsi="Times New Roman"/>
          <w:color w:val="FF0000"/>
          <w:sz w:val="21"/>
          <w:szCs w:val="21"/>
        </w:rPr>
        <w:t>Nano-Fabrication</w:t>
      </w:r>
      <w:proofErr w:type="gramEnd"/>
      <w:r w:rsidRPr="00A1713D">
        <w:rPr>
          <w:rFonts w:ascii="Times New Roman" w:hAnsi="Times New Roman"/>
          <w:color w:val="FF0000"/>
          <w:sz w:val="21"/>
          <w:szCs w:val="21"/>
        </w:rPr>
        <w:t xml:space="preserve"> and Micro-Engineering, Institute of Optics and Electronics, Chinese Academy of Sciences, </w:t>
      </w:r>
      <w:r w:rsidRPr="00A75D83">
        <w:rPr>
          <w:rFonts w:ascii="Times New Roman" w:hAnsi="Times New Roman"/>
          <w:color w:val="FF0000"/>
          <w:sz w:val="21"/>
          <w:szCs w:val="21"/>
        </w:rPr>
        <w:t xml:space="preserve">Box 350, </w:t>
      </w:r>
      <w:proofErr w:type="spellStart"/>
      <w:r w:rsidRPr="00A75D83">
        <w:rPr>
          <w:rFonts w:ascii="Times New Roman" w:hAnsi="Times New Roman"/>
          <w:color w:val="FF0000"/>
          <w:sz w:val="21"/>
          <w:szCs w:val="21"/>
        </w:rPr>
        <w:t>Shuangliu</w:t>
      </w:r>
      <w:proofErr w:type="spellEnd"/>
      <w:r w:rsidRPr="00A75D83">
        <w:rPr>
          <w:rFonts w:ascii="Times New Roman" w:hAnsi="Times New Roman" w:hint="eastAsia"/>
          <w:color w:val="FF0000"/>
          <w:sz w:val="21"/>
          <w:szCs w:val="21"/>
        </w:rPr>
        <w:t xml:space="preserve">, </w:t>
      </w:r>
      <w:r w:rsidRPr="00A1713D">
        <w:rPr>
          <w:rFonts w:ascii="Times New Roman" w:hAnsi="Times New Roman"/>
          <w:color w:val="FF0000"/>
          <w:sz w:val="21"/>
          <w:szCs w:val="21"/>
        </w:rPr>
        <w:t>610209, Chengdu, People’s Republic of China</w:t>
      </w:r>
    </w:p>
    <w:p w14:paraId="6E52259A" w14:textId="00C5EFD7" w:rsidR="00EF1E13" w:rsidRPr="00B16948" w:rsidRDefault="0063146A" w:rsidP="00561B61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Times New Roman" w:hAnsi="Times New Roman" w:cs="Times New Roman"/>
        </w:rPr>
      </w:pPr>
      <w:bookmarkStart w:id="7" w:name="bookmark=id.1t3h5sf" w:colFirst="0" w:colLast="0"/>
      <w:bookmarkEnd w:id="7"/>
      <w:r>
        <w:rPr>
          <w:rFonts w:ascii="Times New Roman" w:hAnsi="Times New Roman" w:cs="Times New Roman" w:hint="eastAsia"/>
          <w:vertAlign w:val="superscript"/>
        </w:rPr>
        <w:t>3</w:t>
      </w:r>
      <w:r w:rsidR="00EF1E13" w:rsidRPr="00B16948">
        <w:rPr>
          <w:rFonts w:ascii="Times New Roman" w:eastAsia="Times New Roman" w:hAnsi="Times New Roman" w:cs="Times New Roman"/>
        </w:rPr>
        <w:t xml:space="preserve">State Key Laboratory of Applied Organic Chemistry, Key Laboratory of Nonferrous Metal Chemistry and Resources Utilization of Gansu Province, College of Chemistry and Chemical Engineering, Lanzhou University, No. 222 South </w:t>
      </w:r>
      <w:proofErr w:type="spellStart"/>
      <w:r w:rsidR="00EF1E13" w:rsidRPr="00B16948">
        <w:rPr>
          <w:rFonts w:ascii="Times New Roman" w:eastAsia="Times New Roman" w:hAnsi="Times New Roman" w:cs="Times New Roman"/>
        </w:rPr>
        <w:t>Tianshui</w:t>
      </w:r>
      <w:proofErr w:type="spellEnd"/>
      <w:r w:rsidR="00EF1E13" w:rsidRPr="00B16948">
        <w:rPr>
          <w:rFonts w:ascii="Times New Roman" w:eastAsia="Times New Roman" w:hAnsi="Times New Roman" w:cs="Times New Roman"/>
        </w:rPr>
        <w:t xml:space="preserve"> Road, 730000, Lanzhou, People’s Republic of China</w:t>
      </w:r>
    </w:p>
    <w:p w14:paraId="60796B73" w14:textId="77777777" w:rsidR="00EF1E13" w:rsidRPr="00B16948" w:rsidRDefault="00EF1E13" w:rsidP="00561B61">
      <w:pPr>
        <w:pBdr>
          <w:top w:val="nil"/>
          <w:left w:val="nil"/>
          <w:bottom w:val="nil"/>
          <w:right w:val="nil"/>
          <w:between w:val="nil"/>
        </w:pBdr>
        <w:spacing w:after="240" w:line="480" w:lineRule="auto"/>
        <w:jc w:val="both"/>
        <w:rPr>
          <w:rFonts w:ascii="Times New Roman" w:hAnsi="Times New Roman" w:cs="Times New Roman"/>
        </w:rPr>
      </w:pPr>
    </w:p>
    <w:p w14:paraId="2D1BF7EA" w14:textId="77777777" w:rsidR="00EF1E13" w:rsidRPr="00B16948" w:rsidRDefault="00EF1E13" w:rsidP="00561B61">
      <w:pPr>
        <w:pBdr>
          <w:top w:val="nil"/>
          <w:left w:val="nil"/>
          <w:bottom w:val="nil"/>
          <w:right w:val="nil"/>
          <w:between w:val="nil"/>
        </w:pBdr>
        <w:spacing w:after="200" w:line="480" w:lineRule="auto"/>
        <w:jc w:val="both"/>
        <w:rPr>
          <w:rFonts w:ascii="Times New Roman" w:hAnsi="Times New Roman" w:cs="Times New Roman"/>
        </w:rPr>
      </w:pPr>
      <w:r w:rsidRPr="00B16948">
        <w:rPr>
          <w:rFonts w:ascii="Times New Roman" w:eastAsia="Times New Roman" w:hAnsi="Times New Roman" w:cs="Times New Roman"/>
          <w:b/>
        </w:rPr>
        <w:t>KEYWORDS:</w:t>
      </w:r>
      <w:r w:rsidRPr="00B16948">
        <w:rPr>
          <w:rFonts w:ascii="Times New Roman" w:eastAsia="Times New Roman" w:hAnsi="Times New Roman" w:cs="Times New Roman"/>
        </w:rPr>
        <w:t xml:space="preserve"> Extreme Ultraviolet Lithography (EUVL), Zinc-oxo cluster, Reaction mechanism, </w:t>
      </w:r>
      <w:bookmarkStart w:id="8" w:name="OLE_LINK1"/>
      <w:r w:rsidRPr="00B16948">
        <w:rPr>
          <w:rFonts w:ascii="Times New Roman" w:eastAsia="Times New Roman" w:hAnsi="Times New Roman" w:cs="Times New Roman"/>
        </w:rPr>
        <w:t>Density Functional Theory (DFT)</w:t>
      </w:r>
      <w:bookmarkEnd w:id="8"/>
    </w:p>
    <w:p w14:paraId="21D94F8C" w14:textId="77777777" w:rsidR="008446A8" w:rsidRPr="00EF1E13" w:rsidRDefault="008446A8" w:rsidP="00561B61">
      <w:pPr>
        <w:jc w:val="both"/>
        <w:rPr>
          <w:rFonts w:ascii="Times New Roman" w:hAnsi="Times New Roman" w:cs="Times New Roman"/>
        </w:rPr>
      </w:pPr>
    </w:p>
    <w:p w14:paraId="2137B1A6" w14:textId="77777777" w:rsidR="00B61A89" w:rsidRDefault="00B61A89" w:rsidP="00561B61">
      <w:pPr>
        <w:jc w:val="both"/>
        <w:rPr>
          <w:rFonts w:ascii="Times New Roman" w:hAnsi="Times New Roman" w:cs="Times New Roman"/>
        </w:rPr>
      </w:pPr>
    </w:p>
    <w:p w14:paraId="4F90ED3B" w14:textId="77777777" w:rsidR="00B61A89" w:rsidRDefault="00B61A89" w:rsidP="00561B61">
      <w:pPr>
        <w:jc w:val="both"/>
        <w:rPr>
          <w:rFonts w:ascii="Times New Roman" w:hAnsi="Times New Roman" w:cs="Times New Roman"/>
        </w:rPr>
      </w:pPr>
    </w:p>
    <w:p w14:paraId="35DD50EA" w14:textId="61AC161D" w:rsidR="006F72A0" w:rsidRPr="00F03DBD" w:rsidRDefault="00CA4EEF" w:rsidP="00561B61">
      <w:pPr>
        <w:jc w:val="both"/>
        <w:rPr>
          <w:rFonts w:ascii="Times New Roman" w:hAnsi="Times New Roman" w:cs="Times New Roman"/>
          <w:b/>
          <w:bCs/>
        </w:rPr>
      </w:pPr>
      <w:r w:rsidRPr="00F03DBD">
        <w:rPr>
          <w:rFonts w:ascii="Times New Roman" w:hAnsi="Times New Roman" w:cs="Times New Roman"/>
          <w:b/>
          <w:bCs/>
        </w:rPr>
        <w:lastRenderedPageBreak/>
        <w:t>Python code for calculation of RMSD</w:t>
      </w:r>
      <w:r w:rsidR="008446A8" w:rsidRPr="00F03DBD">
        <w:rPr>
          <w:rFonts w:ascii="Times New Roman" w:hAnsi="Times New Roman" w:cs="Times New Roman"/>
          <w:b/>
          <w:bCs/>
        </w:rPr>
        <w:t>:</w:t>
      </w:r>
    </w:p>
    <w:p w14:paraId="55ADEE7A" w14:textId="77777777" w:rsidR="008446A8" w:rsidRPr="00F03DBD" w:rsidRDefault="008446A8" w:rsidP="00561B61">
      <w:pPr>
        <w:jc w:val="both"/>
        <w:rPr>
          <w:rFonts w:ascii="Times New Roman" w:hAnsi="Times New Roman" w:cs="Times New Roman"/>
        </w:rPr>
      </w:pPr>
    </w:p>
    <w:p w14:paraId="2A6D9DC5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from </w:t>
      </w:r>
      <w:proofErr w:type="spellStart"/>
      <w:r w:rsidRPr="00F03DBD">
        <w:rPr>
          <w:rFonts w:ascii="Times New Roman" w:hAnsi="Times New Roman" w:cs="Times New Roman"/>
        </w:rPr>
        <w:t>openbabel</w:t>
      </w:r>
      <w:proofErr w:type="spellEnd"/>
      <w:r w:rsidRPr="00F03DBD">
        <w:rPr>
          <w:rFonts w:ascii="Times New Roman" w:hAnsi="Times New Roman" w:cs="Times New Roman"/>
        </w:rPr>
        <w:t xml:space="preserve"> import </w:t>
      </w:r>
      <w:proofErr w:type="spellStart"/>
      <w:r w:rsidRPr="00F03DBD">
        <w:rPr>
          <w:rFonts w:ascii="Times New Roman" w:hAnsi="Times New Roman" w:cs="Times New Roman"/>
        </w:rPr>
        <w:t>openbabel</w:t>
      </w:r>
      <w:proofErr w:type="spellEnd"/>
    </w:p>
    <w:p w14:paraId="4A4A6AE1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import </w:t>
      </w:r>
      <w:proofErr w:type="gramStart"/>
      <w:r w:rsidRPr="00F03DBD">
        <w:rPr>
          <w:rFonts w:ascii="Times New Roman" w:hAnsi="Times New Roman" w:cs="Times New Roman"/>
        </w:rPr>
        <w:t>glob</w:t>
      </w:r>
      <w:proofErr w:type="gramEnd"/>
    </w:p>
    <w:p w14:paraId="23F30B30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3E00F4EC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def </w:t>
      </w:r>
      <w:proofErr w:type="spellStart"/>
      <w:r w:rsidRPr="00F03DBD">
        <w:rPr>
          <w:rFonts w:ascii="Times New Roman" w:hAnsi="Times New Roman" w:cs="Times New Roman"/>
        </w:rPr>
        <w:t>calculate_</w:t>
      </w:r>
      <w:proofErr w:type="gramStart"/>
      <w:r w:rsidRPr="00F03DBD">
        <w:rPr>
          <w:rFonts w:ascii="Times New Roman" w:hAnsi="Times New Roman" w:cs="Times New Roman"/>
        </w:rPr>
        <w:t>rmsd</w:t>
      </w:r>
      <w:proofErr w:type="spellEnd"/>
      <w:r w:rsidRPr="00F03DBD">
        <w:rPr>
          <w:rFonts w:ascii="Times New Roman" w:hAnsi="Times New Roman" w:cs="Times New Roman"/>
        </w:rPr>
        <w:t>(</w:t>
      </w:r>
      <w:proofErr w:type="gramEnd"/>
      <w:r w:rsidRPr="00F03DBD">
        <w:rPr>
          <w:rFonts w:ascii="Times New Roman" w:hAnsi="Times New Roman" w:cs="Times New Roman"/>
        </w:rPr>
        <w:t>file1, file2):</w:t>
      </w:r>
    </w:p>
    <w:p w14:paraId="45C0DC53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</w:t>
      </w:r>
      <w:proofErr w:type="spellStart"/>
      <w:r w:rsidRPr="00F03DBD">
        <w:rPr>
          <w:rFonts w:ascii="Times New Roman" w:hAnsi="Times New Roman" w:cs="Times New Roman"/>
        </w:rPr>
        <w:t>obConversion</w:t>
      </w:r>
      <w:proofErr w:type="spellEnd"/>
      <w:r w:rsidRPr="00F03DBD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F03DBD">
        <w:rPr>
          <w:rFonts w:ascii="Times New Roman" w:hAnsi="Times New Roman" w:cs="Times New Roman"/>
        </w:rPr>
        <w:t>openbabel.OBConversion</w:t>
      </w:r>
      <w:proofErr w:type="spellEnd"/>
      <w:proofErr w:type="gramEnd"/>
      <w:r w:rsidRPr="00F03DBD">
        <w:rPr>
          <w:rFonts w:ascii="Times New Roman" w:hAnsi="Times New Roman" w:cs="Times New Roman"/>
        </w:rPr>
        <w:t>()</w:t>
      </w:r>
    </w:p>
    <w:p w14:paraId="12D126C9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  <w:lang w:val="pt-BR"/>
        </w:rPr>
      </w:pPr>
      <w:r w:rsidRPr="00F03DBD">
        <w:rPr>
          <w:rFonts w:ascii="Times New Roman" w:hAnsi="Times New Roman" w:cs="Times New Roman"/>
        </w:rPr>
        <w:t xml:space="preserve">    </w:t>
      </w:r>
      <w:r w:rsidRPr="00F03DBD">
        <w:rPr>
          <w:rFonts w:ascii="Times New Roman" w:hAnsi="Times New Roman" w:cs="Times New Roman"/>
          <w:lang w:val="pt-BR"/>
        </w:rPr>
        <w:t>obConversion.SetInAndOutFormats("xyz", "xyz")</w:t>
      </w:r>
    </w:p>
    <w:p w14:paraId="7CC99D32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  <w:lang w:val="pt-BR"/>
        </w:rPr>
      </w:pPr>
    </w:p>
    <w:p w14:paraId="5DA07F7F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  <w:lang w:val="pt-BR"/>
        </w:rPr>
      </w:pPr>
      <w:r w:rsidRPr="00F03DBD">
        <w:rPr>
          <w:rFonts w:ascii="Times New Roman" w:hAnsi="Times New Roman" w:cs="Times New Roman"/>
          <w:lang w:val="pt-BR"/>
        </w:rPr>
        <w:t xml:space="preserve">    mol1 = openbabel.OBMol()</w:t>
      </w:r>
    </w:p>
    <w:p w14:paraId="7148208C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  <w:lang w:val="pt-BR"/>
        </w:rPr>
        <w:t xml:space="preserve">    </w:t>
      </w:r>
      <w:r w:rsidRPr="00F03DBD">
        <w:rPr>
          <w:rFonts w:ascii="Times New Roman" w:hAnsi="Times New Roman" w:cs="Times New Roman"/>
        </w:rPr>
        <w:t xml:space="preserve">mol2 = </w:t>
      </w:r>
      <w:proofErr w:type="spellStart"/>
      <w:proofErr w:type="gramStart"/>
      <w:r w:rsidRPr="00F03DBD">
        <w:rPr>
          <w:rFonts w:ascii="Times New Roman" w:hAnsi="Times New Roman" w:cs="Times New Roman"/>
        </w:rPr>
        <w:t>openbabel.OBMol</w:t>
      </w:r>
      <w:proofErr w:type="spellEnd"/>
      <w:proofErr w:type="gramEnd"/>
      <w:r w:rsidRPr="00F03DBD">
        <w:rPr>
          <w:rFonts w:ascii="Times New Roman" w:hAnsi="Times New Roman" w:cs="Times New Roman"/>
        </w:rPr>
        <w:t>()</w:t>
      </w:r>
    </w:p>
    <w:p w14:paraId="77158CE6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10CB3F14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</w:t>
      </w:r>
      <w:proofErr w:type="spellStart"/>
      <w:r w:rsidRPr="00F03DBD">
        <w:rPr>
          <w:rFonts w:ascii="Times New Roman" w:hAnsi="Times New Roman" w:cs="Times New Roman"/>
        </w:rPr>
        <w:t>obConversion.ReadFile</w:t>
      </w:r>
      <w:proofErr w:type="spellEnd"/>
      <w:r w:rsidRPr="00F03DBD">
        <w:rPr>
          <w:rFonts w:ascii="Times New Roman" w:hAnsi="Times New Roman" w:cs="Times New Roman"/>
        </w:rPr>
        <w:t>(mol1, file1)</w:t>
      </w:r>
    </w:p>
    <w:p w14:paraId="603FAEEA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</w:t>
      </w:r>
      <w:proofErr w:type="spellStart"/>
      <w:r w:rsidRPr="00F03DBD">
        <w:rPr>
          <w:rFonts w:ascii="Times New Roman" w:hAnsi="Times New Roman" w:cs="Times New Roman"/>
        </w:rPr>
        <w:t>obConversion.ReadFile</w:t>
      </w:r>
      <w:proofErr w:type="spellEnd"/>
      <w:r w:rsidRPr="00F03DBD">
        <w:rPr>
          <w:rFonts w:ascii="Times New Roman" w:hAnsi="Times New Roman" w:cs="Times New Roman"/>
        </w:rPr>
        <w:t>(mol2, file2)</w:t>
      </w:r>
    </w:p>
    <w:p w14:paraId="0626403F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047B6052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aligner = </w:t>
      </w:r>
      <w:proofErr w:type="spellStart"/>
      <w:proofErr w:type="gramStart"/>
      <w:r w:rsidRPr="00F03DBD">
        <w:rPr>
          <w:rFonts w:ascii="Times New Roman" w:hAnsi="Times New Roman" w:cs="Times New Roman"/>
        </w:rPr>
        <w:t>openbabel.OBAlign</w:t>
      </w:r>
      <w:proofErr w:type="spellEnd"/>
      <w:proofErr w:type="gramEnd"/>
      <w:r w:rsidRPr="00F03DBD">
        <w:rPr>
          <w:rFonts w:ascii="Times New Roman" w:hAnsi="Times New Roman" w:cs="Times New Roman"/>
        </w:rPr>
        <w:t>(True, False)</w:t>
      </w:r>
    </w:p>
    <w:p w14:paraId="0C2ADC72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03DBD">
        <w:rPr>
          <w:rFonts w:ascii="Times New Roman" w:hAnsi="Times New Roman" w:cs="Times New Roman"/>
        </w:rPr>
        <w:t>aligner.SetRefMol</w:t>
      </w:r>
      <w:proofErr w:type="spellEnd"/>
      <w:proofErr w:type="gramEnd"/>
      <w:r w:rsidRPr="00F03DBD">
        <w:rPr>
          <w:rFonts w:ascii="Times New Roman" w:hAnsi="Times New Roman" w:cs="Times New Roman"/>
        </w:rPr>
        <w:t>(mol1)</w:t>
      </w:r>
    </w:p>
    <w:p w14:paraId="6357ACCC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F03DBD">
        <w:rPr>
          <w:rFonts w:ascii="Times New Roman" w:hAnsi="Times New Roman" w:cs="Times New Roman"/>
        </w:rPr>
        <w:t>aligner.SetTargetMol</w:t>
      </w:r>
      <w:proofErr w:type="spellEnd"/>
      <w:proofErr w:type="gramEnd"/>
      <w:r w:rsidRPr="00F03DBD">
        <w:rPr>
          <w:rFonts w:ascii="Times New Roman" w:hAnsi="Times New Roman" w:cs="Times New Roman"/>
        </w:rPr>
        <w:t>(mol2)</w:t>
      </w:r>
    </w:p>
    <w:p w14:paraId="358CEE78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if </w:t>
      </w:r>
      <w:proofErr w:type="spellStart"/>
      <w:proofErr w:type="gramStart"/>
      <w:r w:rsidRPr="00F03DBD">
        <w:rPr>
          <w:rFonts w:ascii="Times New Roman" w:hAnsi="Times New Roman" w:cs="Times New Roman"/>
        </w:rPr>
        <w:t>aligner.Align</w:t>
      </w:r>
      <w:proofErr w:type="spellEnd"/>
      <w:proofErr w:type="gramEnd"/>
      <w:r w:rsidRPr="00F03DBD">
        <w:rPr>
          <w:rFonts w:ascii="Times New Roman" w:hAnsi="Times New Roman" w:cs="Times New Roman"/>
        </w:rPr>
        <w:t>():</w:t>
      </w:r>
    </w:p>
    <w:p w14:paraId="7AA53BB2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    </w:t>
      </w:r>
      <w:proofErr w:type="spellStart"/>
      <w:r w:rsidRPr="00F03DBD">
        <w:rPr>
          <w:rFonts w:ascii="Times New Roman" w:hAnsi="Times New Roman" w:cs="Times New Roman"/>
        </w:rPr>
        <w:t>rmsd</w:t>
      </w:r>
      <w:proofErr w:type="spellEnd"/>
      <w:r w:rsidRPr="00F03DBD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F03DBD">
        <w:rPr>
          <w:rFonts w:ascii="Times New Roman" w:hAnsi="Times New Roman" w:cs="Times New Roman"/>
        </w:rPr>
        <w:t>aligner.GetRMSD</w:t>
      </w:r>
      <w:proofErr w:type="spellEnd"/>
      <w:proofErr w:type="gramEnd"/>
      <w:r w:rsidRPr="00F03DBD">
        <w:rPr>
          <w:rFonts w:ascii="Times New Roman" w:hAnsi="Times New Roman" w:cs="Times New Roman"/>
        </w:rPr>
        <w:t>()</w:t>
      </w:r>
    </w:p>
    <w:p w14:paraId="2FF00E28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    return </w:t>
      </w:r>
      <w:proofErr w:type="spellStart"/>
      <w:r w:rsidRPr="00F03DBD">
        <w:rPr>
          <w:rFonts w:ascii="Times New Roman" w:hAnsi="Times New Roman" w:cs="Times New Roman"/>
        </w:rPr>
        <w:t>rmsd</w:t>
      </w:r>
      <w:proofErr w:type="spellEnd"/>
    </w:p>
    <w:p w14:paraId="275BDCFD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else:</w:t>
      </w:r>
    </w:p>
    <w:p w14:paraId="0A39A231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    raise </w:t>
      </w:r>
      <w:proofErr w:type="spellStart"/>
      <w:proofErr w:type="gramStart"/>
      <w:r w:rsidRPr="00F03DBD">
        <w:rPr>
          <w:rFonts w:ascii="Times New Roman" w:hAnsi="Times New Roman" w:cs="Times New Roman"/>
        </w:rPr>
        <w:t>ValueError</w:t>
      </w:r>
      <w:proofErr w:type="spellEnd"/>
      <w:r w:rsidRPr="00F03DBD">
        <w:rPr>
          <w:rFonts w:ascii="Times New Roman" w:hAnsi="Times New Roman" w:cs="Times New Roman"/>
        </w:rPr>
        <w:t>(</w:t>
      </w:r>
      <w:proofErr w:type="gramEnd"/>
      <w:r w:rsidRPr="00F03DBD">
        <w:rPr>
          <w:rFonts w:ascii="Times New Roman" w:hAnsi="Times New Roman" w:cs="Times New Roman"/>
        </w:rPr>
        <w:t>"Alignment failed.")</w:t>
      </w:r>
    </w:p>
    <w:p w14:paraId="6C1E7AC3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5C576C6A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F03DBD">
        <w:rPr>
          <w:rFonts w:ascii="Times New Roman" w:hAnsi="Times New Roman" w:cs="Times New Roman"/>
        </w:rPr>
        <w:t>xyz_files</w:t>
      </w:r>
      <w:proofErr w:type="spellEnd"/>
      <w:r w:rsidRPr="00F03DBD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F03DBD">
        <w:rPr>
          <w:rFonts w:ascii="Times New Roman" w:hAnsi="Times New Roman" w:cs="Times New Roman"/>
        </w:rPr>
        <w:t>glob.glob</w:t>
      </w:r>
      <w:proofErr w:type="spellEnd"/>
      <w:proofErr w:type="gramEnd"/>
      <w:r w:rsidRPr="00F03DBD">
        <w:rPr>
          <w:rFonts w:ascii="Times New Roman" w:hAnsi="Times New Roman" w:cs="Times New Roman"/>
        </w:rPr>
        <w:t>("*</w:t>
      </w:r>
      <w:proofErr w:type="spellStart"/>
      <w:r w:rsidRPr="00F03DBD">
        <w:rPr>
          <w:rFonts w:ascii="Times New Roman" w:hAnsi="Times New Roman" w:cs="Times New Roman"/>
        </w:rPr>
        <w:t>tor.xyz</w:t>
      </w:r>
      <w:proofErr w:type="spellEnd"/>
      <w:r w:rsidRPr="00F03DBD">
        <w:rPr>
          <w:rFonts w:ascii="Times New Roman" w:hAnsi="Times New Roman" w:cs="Times New Roman"/>
        </w:rPr>
        <w:t>")</w:t>
      </w:r>
    </w:p>
    <w:p w14:paraId="20E6F5A7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proofErr w:type="spellStart"/>
      <w:r w:rsidRPr="00F03DBD">
        <w:rPr>
          <w:rFonts w:ascii="Times New Roman" w:hAnsi="Times New Roman" w:cs="Times New Roman"/>
        </w:rPr>
        <w:t>file_list</w:t>
      </w:r>
      <w:proofErr w:type="spellEnd"/>
      <w:r w:rsidRPr="00F03DBD">
        <w:rPr>
          <w:rFonts w:ascii="Times New Roman" w:hAnsi="Times New Roman" w:cs="Times New Roman"/>
        </w:rPr>
        <w:t xml:space="preserve"> = [</w:t>
      </w:r>
      <w:proofErr w:type="spellStart"/>
      <w:proofErr w:type="gramStart"/>
      <w:r w:rsidRPr="00F03DBD">
        <w:rPr>
          <w:rFonts w:ascii="Times New Roman" w:hAnsi="Times New Roman" w:cs="Times New Roman"/>
        </w:rPr>
        <w:t>i.replace</w:t>
      </w:r>
      <w:proofErr w:type="spellEnd"/>
      <w:proofErr w:type="gramEnd"/>
      <w:r w:rsidRPr="00F03DBD">
        <w:rPr>
          <w:rFonts w:ascii="Times New Roman" w:hAnsi="Times New Roman" w:cs="Times New Roman"/>
        </w:rPr>
        <w:t>(</w:t>
      </w:r>
      <w:proofErr w:type="gramStart"/>
      <w:r w:rsidRPr="00F03DBD">
        <w:rPr>
          <w:rFonts w:ascii="Times New Roman" w:hAnsi="Times New Roman" w:cs="Times New Roman"/>
        </w:rPr>
        <w:t>".</w:t>
      </w:r>
      <w:proofErr w:type="spellStart"/>
      <w:r w:rsidRPr="00F03DBD">
        <w:rPr>
          <w:rFonts w:ascii="Times New Roman" w:hAnsi="Times New Roman" w:cs="Times New Roman"/>
        </w:rPr>
        <w:t>xyz</w:t>
      </w:r>
      <w:proofErr w:type="spellEnd"/>
      <w:proofErr w:type="gramEnd"/>
      <w:r w:rsidRPr="00F03DBD">
        <w:rPr>
          <w:rFonts w:ascii="Times New Roman" w:hAnsi="Times New Roman" w:cs="Times New Roman"/>
        </w:rPr>
        <w:t xml:space="preserve">","") for </w:t>
      </w:r>
      <w:proofErr w:type="spellStart"/>
      <w:r w:rsidRPr="00F03DBD">
        <w:rPr>
          <w:rFonts w:ascii="Times New Roman" w:hAnsi="Times New Roman" w:cs="Times New Roman"/>
        </w:rPr>
        <w:t>i</w:t>
      </w:r>
      <w:proofErr w:type="spellEnd"/>
      <w:r w:rsidRPr="00F03DBD">
        <w:rPr>
          <w:rFonts w:ascii="Times New Roman" w:hAnsi="Times New Roman" w:cs="Times New Roman"/>
        </w:rPr>
        <w:t xml:space="preserve"> in </w:t>
      </w:r>
      <w:proofErr w:type="spellStart"/>
      <w:r w:rsidRPr="00F03DBD">
        <w:rPr>
          <w:rFonts w:ascii="Times New Roman" w:hAnsi="Times New Roman" w:cs="Times New Roman"/>
        </w:rPr>
        <w:t>xyz_files</w:t>
      </w:r>
      <w:proofErr w:type="spellEnd"/>
      <w:r w:rsidRPr="00F03DBD">
        <w:rPr>
          <w:rFonts w:ascii="Times New Roman" w:hAnsi="Times New Roman" w:cs="Times New Roman"/>
        </w:rPr>
        <w:t>]</w:t>
      </w:r>
    </w:p>
    <w:p w14:paraId="576AC4A9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>print(</w:t>
      </w:r>
      <w:proofErr w:type="spellStart"/>
      <w:r w:rsidRPr="00F03DBD">
        <w:rPr>
          <w:rFonts w:ascii="Times New Roman" w:hAnsi="Times New Roman" w:cs="Times New Roman"/>
        </w:rPr>
        <w:t>file_list</w:t>
      </w:r>
      <w:proofErr w:type="spellEnd"/>
      <w:r w:rsidRPr="00F03DBD">
        <w:rPr>
          <w:rFonts w:ascii="Times New Roman" w:hAnsi="Times New Roman" w:cs="Times New Roman"/>
        </w:rPr>
        <w:t>)</w:t>
      </w:r>
    </w:p>
    <w:p w14:paraId="36075BB1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for </w:t>
      </w:r>
      <w:proofErr w:type="spellStart"/>
      <w:r w:rsidRPr="00F03DBD">
        <w:rPr>
          <w:rFonts w:ascii="Times New Roman" w:hAnsi="Times New Roman" w:cs="Times New Roman"/>
        </w:rPr>
        <w:t>i</w:t>
      </w:r>
      <w:proofErr w:type="spellEnd"/>
      <w:r w:rsidRPr="00F03DBD">
        <w:rPr>
          <w:rFonts w:ascii="Times New Roman" w:hAnsi="Times New Roman" w:cs="Times New Roman"/>
        </w:rPr>
        <w:t xml:space="preserve"> in </w:t>
      </w:r>
      <w:proofErr w:type="spellStart"/>
      <w:r w:rsidRPr="00F03DBD">
        <w:rPr>
          <w:rFonts w:ascii="Times New Roman" w:hAnsi="Times New Roman" w:cs="Times New Roman"/>
        </w:rPr>
        <w:t>file_list</w:t>
      </w:r>
      <w:proofErr w:type="spellEnd"/>
      <w:r w:rsidRPr="00F03DBD">
        <w:rPr>
          <w:rFonts w:ascii="Times New Roman" w:hAnsi="Times New Roman" w:cs="Times New Roman"/>
        </w:rPr>
        <w:t>:</w:t>
      </w:r>
    </w:p>
    <w:p w14:paraId="5355560A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file1 = </w:t>
      </w:r>
      <w:proofErr w:type="spellStart"/>
      <w:r w:rsidRPr="00F03DBD">
        <w:rPr>
          <w:rFonts w:ascii="Times New Roman" w:hAnsi="Times New Roman" w:cs="Times New Roman"/>
        </w:rPr>
        <w:t>i</w:t>
      </w:r>
      <w:proofErr w:type="spellEnd"/>
      <w:r w:rsidRPr="00F03DBD">
        <w:rPr>
          <w:rFonts w:ascii="Times New Roman" w:hAnsi="Times New Roman" w:cs="Times New Roman"/>
        </w:rPr>
        <w:t xml:space="preserve"> + </w:t>
      </w:r>
      <w:proofErr w:type="gramStart"/>
      <w:r w:rsidRPr="00F03DBD">
        <w:rPr>
          <w:rFonts w:ascii="Times New Roman" w:hAnsi="Times New Roman" w:cs="Times New Roman"/>
        </w:rPr>
        <w:t>".</w:t>
      </w:r>
      <w:proofErr w:type="spellStart"/>
      <w:r w:rsidRPr="00F03DBD">
        <w:rPr>
          <w:rFonts w:ascii="Times New Roman" w:hAnsi="Times New Roman" w:cs="Times New Roman"/>
        </w:rPr>
        <w:t>xyz</w:t>
      </w:r>
      <w:proofErr w:type="spellEnd"/>
      <w:proofErr w:type="gramEnd"/>
      <w:r w:rsidRPr="00F03DBD">
        <w:rPr>
          <w:rFonts w:ascii="Times New Roman" w:hAnsi="Times New Roman" w:cs="Times New Roman"/>
        </w:rPr>
        <w:t>"</w:t>
      </w:r>
    </w:p>
    <w:p w14:paraId="0BD29514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file2 = "Zn_2-4p.xyz"</w:t>
      </w:r>
    </w:p>
    <w:p w14:paraId="28ADD2C5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</w:p>
    <w:p w14:paraId="2F7B9361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try:</w:t>
      </w:r>
    </w:p>
    <w:p w14:paraId="32D1B27A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    </w:t>
      </w:r>
      <w:proofErr w:type="spellStart"/>
      <w:r w:rsidRPr="00F03DBD">
        <w:rPr>
          <w:rFonts w:ascii="Times New Roman" w:hAnsi="Times New Roman" w:cs="Times New Roman"/>
        </w:rPr>
        <w:t>rmsd_value</w:t>
      </w:r>
      <w:proofErr w:type="spellEnd"/>
      <w:r w:rsidRPr="00F03DBD">
        <w:rPr>
          <w:rFonts w:ascii="Times New Roman" w:hAnsi="Times New Roman" w:cs="Times New Roman"/>
        </w:rPr>
        <w:t xml:space="preserve"> = </w:t>
      </w:r>
      <w:proofErr w:type="spellStart"/>
      <w:r w:rsidRPr="00F03DBD">
        <w:rPr>
          <w:rFonts w:ascii="Times New Roman" w:hAnsi="Times New Roman" w:cs="Times New Roman"/>
        </w:rPr>
        <w:t>calculate_</w:t>
      </w:r>
      <w:proofErr w:type="gramStart"/>
      <w:r w:rsidRPr="00F03DBD">
        <w:rPr>
          <w:rFonts w:ascii="Times New Roman" w:hAnsi="Times New Roman" w:cs="Times New Roman"/>
        </w:rPr>
        <w:t>rmsd</w:t>
      </w:r>
      <w:proofErr w:type="spellEnd"/>
      <w:r w:rsidRPr="00F03DBD">
        <w:rPr>
          <w:rFonts w:ascii="Times New Roman" w:hAnsi="Times New Roman" w:cs="Times New Roman"/>
        </w:rPr>
        <w:t>(</w:t>
      </w:r>
      <w:proofErr w:type="gramEnd"/>
      <w:r w:rsidRPr="00F03DBD">
        <w:rPr>
          <w:rFonts w:ascii="Times New Roman" w:hAnsi="Times New Roman" w:cs="Times New Roman"/>
        </w:rPr>
        <w:t>file1, file2)</w:t>
      </w:r>
    </w:p>
    <w:p w14:paraId="31B8BBAD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    </w:t>
      </w:r>
      <w:proofErr w:type="gramStart"/>
      <w:r w:rsidRPr="00F03DBD">
        <w:rPr>
          <w:rFonts w:ascii="Times New Roman" w:hAnsi="Times New Roman" w:cs="Times New Roman"/>
        </w:rPr>
        <w:t>print(</w:t>
      </w:r>
      <w:proofErr w:type="spellStart"/>
      <w:proofErr w:type="gramEnd"/>
      <w:r w:rsidRPr="00F03DBD">
        <w:rPr>
          <w:rFonts w:ascii="Times New Roman" w:hAnsi="Times New Roman" w:cs="Times New Roman"/>
        </w:rPr>
        <w:t>f"The</w:t>
      </w:r>
      <w:proofErr w:type="spellEnd"/>
      <w:r w:rsidRPr="00F03DBD">
        <w:rPr>
          <w:rFonts w:ascii="Times New Roman" w:hAnsi="Times New Roman" w:cs="Times New Roman"/>
        </w:rPr>
        <w:t xml:space="preserve"> RMSD value between the two molecules </w:t>
      </w:r>
      <w:proofErr w:type="gramStart"/>
      <w:r w:rsidRPr="00F03DBD">
        <w:rPr>
          <w:rFonts w:ascii="Times New Roman" w:hAnsi="Times New Roman" w:cs="Times New Roman"/>
        </w:rPr>
        <w:t>is: {</w:t>
      </w:r>
      <w:proofErr w:type="gramEnd"/>
      <w:r w:rsidRPr="00F03DBD">
        <w:rPr>
          <w:rFonts w:ascii="Times New Roman" w:hAnsi="Times New Roman" w:cs="Times New Roman"/>
        </w:rPr>
        <w:t>rmsd_value:.4</w:t>
      </w:r>
      <w:proofErr w:type="gramStart"/>
      <w:r w:rsidRPr="00F03DBD">
        <w:rPr>
          <w:rFonts w:ascii="Times New Roman" w:hAnsi="Times New Roman" w:cs="Times New Roman"/>
        </w:rPr>
        <w:t>f}"</w:t>
      </w:r>
      <w:proofErr w:type="gramEnd"/>
      <w:r w:rsidRPr="00F03DBD">
        <w:rPr>
          <w:rFonts w:ascii="Times New Roman" w:hAnsi="Times New Roman" w:cs="Times New Roman"/>
        </w:rPr>
        <w:t>)</w:t>
      </w:r>
    </w:p>
    <w:p w14:paraId="1704AF05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    with </w:t>
      </w:r>
      <w:proofErr w:type="gramStart"/>
      <w:r w:rsidRPr="00F03DBD">
        <w:rPr>
          <w:rFonts w:ascii="Times New Roman" w:hAnsi="Times New Roman" w:cs="Times New Roman"/>
        </w:rPr>
        <w:t>open(</w:t>
      </w:r>
      <w:proofErr w:type="gramEnd"/>
      <w:r w:rsidRPr="00F03DBD">
        <w:rPr>
          <w:rFonts w:ascii="Times New Roman" w:hAnsi="Times New Roman" w:cs="Times New Roman"/>
        </w:rPr>
        <w:t>"rmsd.txt", "a") as f:</w:t>
      </w:r>
    </w:p>
    <w:p w14:paraId="29BB1E1F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F03DBD">
        <w:rPr>
          <w:rFonts w:ascii="Times New Roman" w:hAnsi="Times New Roman" w:cs="Times New Roman"/>
        </w:rPr>
        <w:t>f.write</w:t>
      </w:r>
      <w:proofErr w:type="spellEnd"/>
      <w:proofErr w:type="gramEnd"/>
      <w:r w:rsidRPr="00F03DBD">
        <w:rPr>
          <w:rFonts w:ascii="Times New Roman" w:hAnsi="Times New Roman" w:cs="Times New Roman"/>
        </w:rPr>
        <w:t>(</w:t>
      </w:r>
      <w:proofErr w:type="spellStart"/>
      <w:r w:rsidRPr="00F03DBD">
        <w:rPr>
          <w:rFonts w:ascii="Times New Roman" w:hAnsi="Times New Roman" w:cs="Times New Roman"/>
        </w:rPr>
        <w:t>i</w:t>
      </w:r>
      <w:proofErr w:type="spellEnd"/>
      <w:r w:rsidRPr="00F03DBD">
        <w:rPr>
          <w:rFonts w:ascii="Times New Roman" w:hAnsi="Times New Roman" w:cs="Times New Roman"/>
        </w:rPr>
        <w:t xml:space="preserve"> + "\n" + str(</w:t>
      </w:r>
      <w:proofErr w:type="spellStart"/>
      <w:r w:rsidRPr="00F03DBD">
        <w:rPr>
          <w:rFonts w:ascii="Times New Roman" w:hAnsi="Times New Roman" w:cs="Times New Roman"/>
        </w:rPr>
        <w:t>rmsd_value</w:t>
      </w:r>
      <w:proofErr w:type="spellEnd"/>
      <w:r w:rsidRPr="00F03DBD">
        <w:rPr>
          <w:rFonts w:ascii="Times New Roman" w:hAnsi="Times New Roman" w:cs="Times New Roman"/>
        </w:rPr>
        <w:t>) + "\n")</w:t>
      </w:r>
    </w:p>
    <w:p w14:paraId="0A7F53CC" w14:textId="77777777" w:rsidR="008446A8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except Exception as e:</w:t>
      </w:r>
    </w:p>
    <w:p w14:paraId="6D95210A" w14:textId="51BE65FE" w:rsidR="00CA4EEF" w:rsidRPr="00F03DBD" w:rsidRDefault="008446A8" w:rsidP="00561B6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F03DBD">
        <w:rPr>
          <w:rFonts w:ascii="Times New Roman" w:hAnsi="Times New Roman" w:cs="Times New Roman"/>
        </w:rPr>
        <w:t xml:space="preserve">        </w:t>
      </w:r>
      <w:proofErr w:type="gramStart"/>
      <w:r w:rsidRPr="00F03DBD">
        <w:rPr>
          <w:rFonts w:ascii="Times New Roman" w:hAnsi="Times New Roman" w:cs="Times New Roman"/>
        </w:rPr>
        <w:t>print(</w:t>
      </w:r>
      <w:proofErr w:type="spellStart"/>
      <w:proofErr w:type="gramEnd"/>
      <w:r w:rsidRPr="00F03DBD">
        <w:rPr>
          <w:rFonts w:ascii="Times New Roman" w:hAnsi="Times New Roman" w:cs="Times New Roman"/>
        </w:rPr>
        <w:t>f"An</w:t>
      </w:r>
      <w:proofErr w:type="spellEnd"/>
      <w:r w:rsidRPr="00F03DBD">
        <w:rPr>
          <w:rFonts w:ascii="Times New Roman" w:hAnsi="Times New Roman" w:cs="Times New Roman"/>
        </w:rPr>
        <w:t xml:space="preserve"> error </w:t>
      </w:r>
      <w:proofErr w:type="gramStart"/>
      <w:r w:rsidRPr="00F03DBD">
        <w:rPr>
          <w:rFonts w:ascii="Times New Roman" w:hAnsi="Times New Roman" w:cs="Times New Roman"/>
        </w:rPr>
        <w:t>occurred: {e}"</w:t>
      </w:r>
      <w:proofErr w:type="gramEnd"/>
      <w:r w:rsidRPr="00F03DBD">
        <w:rPr>
          <w:rFonts w:ascii="Times New Roman" w:hAnsi="Times New Roman" w:cs="Times New Roman"/>
        </w:rPr>
        <w:t>)</w:t>
      </w:r>
    </w:p>
    <w:p w14:paraId="24382645" w14:textId="77777777" w:rsidR="008446A8" w:rsidRDefault="008446A8" w:rsidP="00561B61">
      <w:pPr>
        <w:jc w:val="both"/>
        <w:rPr>
          <w:rFonts w:ascii="Times New Roman" w:hAnsi="Times New Roman" w:cs="Times New Roman"/>
        </w:rPr>
      </w:pPr>
    </w:p>
    <w:p w14:paraId="7E65F135" w14:textId="77777777" w:rsidR="000175D8" w:rsidRDefault="000175D8" w:rsidP="00561B61">
      <w:pPr>
        <w:jc w:val="both"/>
        <w:rPr>
          <w:rFonts w:ascii="Times New Roman" w:hAnsi="Times New Roman" w:cs="Times New Roman"/>
        </w:rPr>
      </w:pPr>
    </w:p>
    <w:p w14:paraId="1D8F0A8B" w14:textId="77777777" w:rsidR="00242732" w:rsidRDefault="00242732" w:rsidP="00561B61">
      <w:pPr>
        <w:jc w:val="both"/>
        <w:rPr>
          <w:rFonts w:ascii="Times New Roman" w:hAnsi="Times New Roman" w:cs="Times New Roman"/>
        </w:rPr>
      </w:pPr>
    </w:p>
    <w:p w14:paraId="28D68286" w14:textId="420BF766" w:rsidR="00996ACC" w:rsidRDefault="00996ACC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Obtaining the ionization potential (IP) using the following formula:</w:t>
      </w:r>
    </w:p>
    <w:p w14:paraId="7118C67C" w14:textId="6BFD3BF8" w:rsidR="00996ACC" w:rsidRDefault="00996ACC" w:rsidP="0008628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VIP = E</w:t>
      </w:r>
      <w:r w:rsidRPr="00996ACC">
        <w:rPr>
          <w:rFonts w:ascii="Times New Roman" w:hAnsi="Times New Roman" w:cs="Times New Roman" w:hint="eastAsia"/>
          <w:vertAlign w:val="subscript"/>
        </w:rPr>
        <w:t xml:space="preserve">N-1 </w:t>
      </w:r>
      <w:r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 w:hint="eastAsia"/>
        </w:rPr>
        <w:t xml:space="preserve"> E</w:t>
      </w:r>
      <w:r w:rsidRPr="00996ACC">
        <w:rPr>
          <w:rFonts w:ascii="Times New Roman" w:hAnsi="Times New Roman" w:cs="Times New Roman" w:hint="eastAsia"/>
          <w:vertAlign w:val="subscript"/>
        </w:rPr>
        <w:t>N</w:t>
      </w:r>
    </w:p>
    <w:p w14:paraId="53AAA402" w14:textId="5DE800CE" w:rsidR="00996ACC" w:rsidRPr="00996ACC" w:rsidRDefault="00996ACC" w:rsidP="0008628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AIP = E</w:t>
      </w:r>
      <w:r w:rsidRPr="00996ACC">
        <w:rPr>
          <w:rFonts w:ascii="Times New Roman" w:hAnsi="Times New Roman" w:cs="Times New Roman" w:hint="eastAsia"/>
          <w:vertAlign w:val="subscript"/>
        </w:rPr>
        <w:t>N-1</w:t>
      </w:r>
      <w:r w:rsidR="007F7116">
        <w:rPr>
          <w:rFonts w:ascii="Times New Roman" w:hAnsi="Times New Roman" w:cs="Times New Roman" w:hint="eastAsia"/>
          <w:vertAlign w:val="subscript"/>
        </w:rPr>
        <w:t>,</w:t>
      </w:r>
      <w:r w:rsidR="00030470">
        <w:rPr>
          <w:rFonts w:ascii="Times New Roman" w:hAnsi="Times New Roman" w:cs="Times New Roman" w:hint="eastAsia"/>
          <w:vertAlign w:val="subscript"/>
        </w:rPr>
        <w:t xml:space="preserve"> </w:t>
      </w:r>
      <w:r w:rsidR="007F7116">
        <w:rPr>
          <w:rFonts w:ascii="Times New Roman" w:hAnsi="Times New Roman" w:cs="Times New Roman" w:hint="eastAsia"/>
          <w:vertAlign w:val="subscript"/>
        </w:rPr>
        <w:t>opt</w:t>
      </w:r>
      <w:r w:rsidRPr="00996ACC">
        <w:rPr>
          <w:rFonts w:ascii="Times New Roman" w:hAnsi="Times New Roman" w:cs="Times New Roman" w:hint="eastAsia"/>
          <w:vertAlign w:val="subscript"/>
        </w:rPr>
        <w:t xml:space="preserve"> </w:t>
      </w:r>
      <w:r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 w:hint="eastAsia"/>
        </w:rPr>
        <w:t xml:space="preserve"> E</w:t>
      </w:r>
      <w:r w:rsidRPr="00996ACC">
        <w:rPr>
          <w:rFonts w:ascii="Times New Roman" w:hAnsi="Times New Roman" w:cs="Times New Roman" w:hint="eastAsia"/>
          <w:vertAlign w:val="subscript"/>
        </w:rPr>
        <w:t>N</w:t>
      </w:r>
    </w:p>
    <w:p w14:paraId="72E38572" w14:textId="7A6AD214" w:rsidR="00996ACC" w:rsidRDefault="007F7116" w:rsidP="00561B61">
      <w:pPr>
        <w:jc w:val="both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 w:hint="eastAsia"/>
          <w:szCs w:val="22"/>
        </w:rPr>
        <w:t>w</w:t>
      </w:r>
      <w:r w:rsidR="00996ACC">
        <w:rPr>
          <w:rFonts w:ascii="Times New Roman" w:hAnsi="Times New Roman" w:cs="Times New Roman" w:hint="eastAsia"/>
          <w:szCs w:val="22"/>
        </w:rPr>
        <w:t xml:space="preserve">here VIP and AIP represent </w:t>
      </w:r>
      <w:r w:rsidR="00996ACC" w:rsidRPr="00B5026B">
        <w:rPr>
          <w:rFonts w:ascii="Times New Roman" w:hAnsi="Times New Roman" w:cs="Times New Roman" w:hint="eastAsia"/>
          <w:szCs w:val="22"/>
        </w:rPr>
        <w:t xml:space="preserve">vertical and </w:t>
      </w:r>
      <w:r w:rsidR="00996ACC" w:rsidRPr="00B5026B">
        <w:rPr>
          <w:rFonts w:ascii="Times New Roman" w:hAnsi="Times New Roman" w:cs="Times New Roman"/>
          <w:szCs w:val="22"/>
        </w:rPr>
        <w:t>adiabat</w:t>
      </w:r>
      <w:r w:rsidR="00996ACC" w:rsidRPr="00B5026B">
        <w:rPr>
          <w:rFonts w:ascii="Times New Roman" w:hAnsi="Times New Roman" w:cs="Times New Roman" w:hint="eastAsia"/>
          <w:szCs w:val="22"/>
        </w:rPr>
        <w:t xml:space="preserve"> </w:t>
      </w:r>
      <w:r w:rsidR="00996ACC" w:rsidRPr="00B5026B">
        <w:rPr>
          <w:rFonts w:ascii="Times New Roman" w:hAnsi="Times New Roman" w:cs="Times New Roman"/>
          <w:szCs w:val="22"/>
        </w:rPr>
        <w:t>ionization</w:t>
      </w:r>
      <w:r w:rsidR="00996ACC" w:rsidRPr="00B5026B">
        <w:rPr>
          <w:rFonts w:ascii="Times New Roman" w:hAnsi="Times New Roman" w:cs="Times New Roman" w:hint="eastAsia"/>
          <w:szCs w:val="22"/>
        </w:rPr>
        <w:t xml:space="preserve"> potential</w:t>
      </w:r>
      <w:r w:rsidR="00996ACC">
        <w:rPr>
          <w:rFonts w:ascii="Times New Roman" w:hAnsi="Times New Roman" w:cs="Times New Roman" w:hint="eastAsia"/>
          <w:szCs w:val="22"/>
        </w:rPr>
        <w:t xml:space="preserve">, respectively. </w:t>
      </w:r>
      <w:r w:rsidR="00EA2E71">
        <w:rPr>
          <w:rFonts w:ascii="Times New Roman" w:hAnsi="Times New Roman" w:cs="Times New Roman" w:hint="eastAsia"/>
          <w:szCs w:val="22"/>
        </w:rPr>
        <w:t>E</w:t>
      </w:r>
      <w:r w:rsidR="00EA2E71" w:rsidRPr="00E34087">
        <w:rPr>
          <w:rFonts w:ascii="Times New Roman" w:hAnsi="Times New Roman" w:cs="Times New Roman" w:hint="eastAsia"/>
          <w:szCs w:val="22"/>
          <w:vertAlign w:val="subscript"/>
        </w:rPr>
        <w:t>N</w:t>
      </w:r>
      <w:r w:rsidR="00EA2E71">
        <w:rPr>
          <w:rFonts w:ascii="Times New Roman" w:hAnsi="Times New Roman" w:cs="Times New Roman" w:hint="eastAsia"/>
          <w:szCs w:val="22"/>
        </w:rPr>
        <w:t xml:space="preserve"> is the </w:t>
      </w:r>
      <w:r w:rsidR="00662271">
        <w:rPr>
          <w:rFonts w:ascii="Times New Roman" w:hAnsi="Times New Roman" w:cs="Times New Roman"/>
          <w:szCs w:val="22"/>
        </w:rPr>
        <w:t>single point</w:t>
      </w:r>
      <w:r w:rsidR="00E34087">
        <w:rPr>
          <w:rFonts w:ascii="Times New Roman" w:hAnsi="Times New Roman" w:cs="Times New Roman" w:hint="eastAsia"/>
          <w:szCs w:val="22"/>
        </w:rPr>
        <w:t xml:space="preserve"> energy of </w:t>
      </w:r>
      <w:r w:rsidR="00EA2E71">
        <w:rPr>
          <w:rFonts w:ascii="Times New Roman" w:hAnsi="Times New Roman" w:cs="Times New Roman" w:hint="eastAsia"/>
          <w:szCs w:val="22"/>
        </w:rPr>
        <w:t xml:space="preserve">neutral molecule. </w:t>
      </w:r>
      <w:r w:rsidR="008871E8">
        <w:rPr>
          <w:rFonts w:ascii="Times New Roman" w:hAnsi="Times New Roman" w:cs="Times New Roman" w:hint="eastAsia"/>
          <w:szCs w:val="22"/>
        </w:rPr>
        <w:t>E</w:t>
      </w:r>
      <w:r w:rsidR="008871E8" w:rsidRPr="008871E8">
        <w:rPr>
          <w:rFonts w:ascii="Times New Roman" w:hAnsi="Times New Roman" w:cs="Times New Roman" w:hint="eastAsia"/>
          <w:szCs w:val="22"/>
          <w:vertAlign w:val="subscript"/>
        </w:rPr>
        <w:t>N-1</w:t>
      </w:r>
      <w:r w:rsidR="00D87DF8" w:rsidRPr="008871E8">
        <w:rPr>
          <w:rFonts w:ascii="Times New Roman" w:hAnsi="Times New Roman" w:cs="Times New Roman" w:hint="eastAsia"/>
          <w:szCs w:val="22"/>
          <w:vertAlign w:val="subscript"/>
        </w:rPr>
        <w:t>, opt</w:t>
      </w:r>
      <w:r w:rsidR="008871E8">
        <w:rPr>
          <w:rFonts w:ascii="Times New Roman" w:hAnsi="Times New Roman" w:cs="Times New Roman" w:hint="eastAsia"/>
          <w:szCs w:val="22"/>
        </w:rPr>
        <w:t xml:space="preserve"> and E</w:t>
      </w:r>
      <w:r w:rsidR="008871E8" w:rsidRPr="008871E8">
        <w:rPr>
          <w:rFonts w:ascii="Times New Roman" w:hAnsi="Times New Roman" w:cs="Times New Roman" w:hint="eastAsia"/>
          <w:szCs w:val="22"/>
          <w:vertAlign w:val="subscript"/>
        </w:rPr>
        <w:t>N-1</w:t>
      </w:r>
      <w:r w:rsidR="008871E8">
        <w:rPr>
          <w:rFonts w:ascii="Times New Roman" w:hAnsi="Times New Roman" w:cs="Times New Roman" w:hint="eastAsia"/>
          <w:szCs w:val="22"/>
        </w:rPr>
        <w:t xml:space="preserve"> </w:t>
      </w:r>
      <w:r w:rsidR="00D87DF8" w:rsidRPr="00D87DF8">
        <w:rPr>
          <w:rFonts w:ascii="Times New Roman" w:hAnsi="Times New Roman" w:cs="Times New Roman"/>
          <w:szCs w:val="22"/>
        </w:rPr>
        <w:t xml:space="preserve">are the </w:t>
      </w:r>
      <w:r w:rsidR="00662271">
        <w:rPr>
          <w:rFonts w:ascii="Times New Roman" w:hAnsi="Times New Roman" w:cs="Times New Roman"/>
          <w:szCs w:val="22"/>
        </w:rPr>
        <w:t>single point</w:t>
      </w:r>
      <w:r w:rsidR="00D87DF8" w:rsidRPr="00D87DF8">
        <w:rPr>
          <w:rFonts w:ascii="Times New Roman" w:hAnsi="Times New Roman" w:cs="Times New Roman"/>
          <w:szCs w:val="22"/>
        </w:rPr>
        <w:t xml:space="preserve"> energies of </w:t>
      </w:r>
      <w:proofErr w:type="gramStart"/>
      <w:r w:rsidR="00D87DF8" w:rsidRPr="00D87DF8">
        <w:rPr>
          <w:rFonts w:ascii="Times New Roman" w:hAnsi="Times New Roman" w:cs="Times New Roman"/>
          <w:szCs w:val="22"/>
        </w:rPr>
        <w:t>cations</w:t>
      </w:r>
      <w:proofErr w:type="gramEnd"/>
      <w:r w:rsidR="00D87DF8" w:rsidRPr="00D87DF8">
        <w:rPr>
          <w:rFonts w:ascii="Times New Roman" w:hAnsi="Times New Roman" w:cs="Times New Roman"/>
          <w:szCs w:val="22"/>
        </w:rPr>
        <w:t xml:space="preserve"> with and without optimization. The cation was obtained by removing an electron from the corresponding neutral molecule.</w:t>
      </w:r>
    </w:p>
    <w:p w14:paraId="5BEE219C" w14:textId="77777777" w:rsidR="00205791" w:rsidRDefault="00E92540" w:rsidP="00561B61">
      <w:pPr>
        <w:jc w:val="both"/>
        <w:rPr>
          <w:rFonts w:ascii="Times New Roman" w:hAnsi="Times New Roman" w:cs="Times New Roman"/>
          <w:szCs w:val="22"/>
        </w:rPr>
      </w:pPr>
      <w:r w:rsidRPr="00E92540">
        <w:rPr>
          <w:rFonts w:ascii="Times New Roman" w:hAnsi="Times New Roman" w:cs="Times New Roman"/>
          <w:szCs w:val="22"/>
        </w:rPr>
        <w:t xml:space="preserve">The spin density of all structures was calculated using </w:t>
      </w:r>
      <w:proofErr w:type="spellStart"/>
      <w:r w:rsidRPr="00E92540">
        <w:rPr>
          <w:rFonts w:ascii="Times New Roman" w:hAnsi="Times New Roman" w:cs="Times New Roman"/>
          <w:szCs w:val="22"/>
        </w:rPr>
        <w:t>Multiwfn</w:t>
      </w:r>
      <w:proofErr w:type="spellEnd"/>
      <w:r w:rsidRPr="00E92540">
        <w:rPr>
          <w:rFonts w:ascii="Times New Roman" w:hAnsi="Times New Roman" w:cs="Times New Roman"/>
          <w:szCs w:val="22"/>
        </w:rPr>
        <w:t xml:space="preserve"> software</w:t>
      </w:r>
      <w:r w:rsidR="00E81100">
        <w:rPr>
          <w:rFonts w:ascii="Times New Roman" w:hAnsi="Times New Roman" w:cs="Times New Roman" w:hint="eastAsia"/>
          <w:szCs w:val="22"/>
        </w:rPr>
        <w:t xml:space="preserve"> and shown in Fig. 1</w:t>
      </w:r>
      <w:r w:rsidRPr="00E92540">
        <w:rPr>
          <w:rFonts w:ascii="Times New Roman" w:hAnsi="Times New Roman" w:cs="Times New Roman"/>
          <w:szCs w:val="22"/>
        </w:rPr>
        <w:t>. The structures were derived from their corresponding neutral molecules with one electron removed, without further optimization. The organic ligand would lead to a significant difference in the ionization site, which is located on the carbon-carbon sigma bond in the TFA and terminal C=C bonds in MA ligands.</w:t>
      </w:r>
    </w:p>
    <w:p w14:paraId="07440AD5" w14:textId="30FFAF20" w:rsidR="00665A19" w:rsidRDefault="00665A19" w:rsidP="00F8094B">
      <w:pPr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9B6CAB" wp14:editId="0A0B9DA3">
            <wp:extent cx="5270500" cy="2349500"/>
            <wp:effectExtent l="0" t="0" r="6350" b="0"/>
            <wp:docPr id="507665031" name="图片 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65031" name="图片 1" descr="图表, 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054D4" w14:textId="28E762EF" w:rsidR="00665A19" w:rsidRDefault="00665A19" w:rsidP="00561B61">
      <w:pPr>
        <w:jc w:val="both"/>
        <w:rPr>
          <w:rFonts w:ascii="Times New Roman" w:hAnsi="Times New Roman" w:cs="Times New Roman"/>
          <w:szCs w:val="22"/>
        </w:rPr>
      </w:pPr>
      <w:r w:rsidRPr="00B5026B">
        <w:rPr>
          <w:rFonts w:ascii="Times New Roman" w:hAnsi="Times New Roman" w:cs="Times New Roman" w:hint="eastAsia"/>
          <w:szCs w:val="22"/>
        </w:rPr>
        <w:t xml:space="preserve">Fig. </w:t>
      </w:r>
      <w:r w:rsidR="00E06318">
        <w:rPr>
          <w:rFonts w:ascii="Times New Roman" w:hAnsi="Times New Roman" w:cs="Times New Roman" w:hint="eastAsia"/>
          <w:szCs w:val="22"/>
        </w:rPr>
        <w:t>S</w:t>
      </w:r>
      <w:r w:rsidR="00FD7E65">
        <w:rPr>
          <w:rFonts w:ascii="Times New Roman" w:hAnsi="Times New Roman" w:cs="Times New Roman" w:hint="eastAsia"/>
          <w:szCs w:val="22"/>
        </w:rPr>
        <w:t>1</w:t>
      </w:r>
      <w:r w:rsidRPr="00B5026B">
        <w:rPr>
          <w:rFonts w:ascii="Times New Roman" w:hAnsi="Times New Roman" w:cs="Times New Roman" w:hint="eastAsia"/>
          <w:szCs w:val="22"/>
        </w:rPr>
        <w:t xml:space="preserve"> </w:t>
      </w:r>
      <w:r w:rsidR="00073251">
        <w:rPr>
          <w:rFonts w:ascii="Times New Roman" w:hAnsi="Times New Roman" w:cs="Times New Roman" w:hint="eastAsia"/>
          <w:szCs w:val="22"/>
        </w:rPr>
        <w:t xml:space="preserve">Diagram of spin density for </w:t>
      </w:r>
      <w:r w:rsidR="00D61344">
        <w:rPr>
          <w:rFonts w:ascii="Times New Roman" w:hAnsi="Times New Roman" w:cs="Times New Roman" w:hint="eastAsia"/>
          <w:szCs w:val="22"/>
        </w:rPr>
        <w:t xml:space="preserve">structure with </w:t>
      </w:r>
      <w:r w:rsidR="00073251">
        <w:rPr>
          <w:rFonts w:ascii="Times New Roman" w:hAnsi="Times New Roman" w:cs="Times New Roman" w:hint="eastAsia"/>
          <w:szCs w:val="22"/>
        </w:rPr>
        <w:t xml:space="preserve">different </w:t>
      </w:r>
      <w:r w:rsidR="00D61344">
        <w:rPr>
          <w:rFonts w:ascii="Times New Roman" w:hAnsi="Times New Roman" w:cs="Times New Roman" w:hint="eastAsia"/>
          <w:szCs w:val="22"/>
        </w:rPr>
        <w:t xml:space="preserve">ligands </w:t>
      </w:r>
      <w:r w:rsidR="00073251">
        <w:rPr>
          <w:rFonts w:ascii="Times New Roman" w:hAnsi="Times New Roman" w:cs="Times New Roman" w:hint="eastAsia"/>
          <w:szCs w:val="22"/>
        </w:rPr>
        <w:t>after ionization.</w:t>
      </w:r>
      <w:r w:rsidR="00D61344">
        <w:rPr>
          <w:rFonts w:ascii="Times New Roman" w:hAnsi="Times New Roman" w:cs="Times New Roman" w:hint="eastAsia"/>
          <w:szCs w:val="22"/>
        </w:rPr>
        <w:t xml:space="preserve"> </w:t>
      </w:r>
      <w:proofErr w:type="spellStart"/>
      <w:r w:rsidR="00D61344">
        <w:rPr>
          <w:rFonts w:ascii="Times New Roman" w:hAnsi="Times New Roman" w:cs="Times New Roman"/>
          <w:szCs w:val="22"/>
        </w:rPr>
        <w:t>I</w:t>
      </w:r>
      <w:r w:rsidR="00D61344">
        <w:rPr>
          <w:rFonts w:ascii="Times New Roman" w:hAnsi="Times New Roman" w:cs="Times New Roman" w:hint="eastAsia"/>
          <w:szCs w:val="22"/>
        </w:rPr>
        <w:t>sovalue</w:t>
      </w:r>
      <w:proofErr w:type="spellEnd"/>
      <w:r w:rsidR="00D61344">
        <w:rPr>
          <w:rFonts w:ascii="Times New Roman" w:hAnsi="Times New Roman" w:cs="Times New Roman" w:hint="eastAsia"/>
          <w:szCs w:val="22"/>
        </w:rPr>
        <w:t xml:space="preserve"> = 0.002 </w:t>
      </w:r>
      <w:proofErr w:type="spellStart"/>
      <w:proofErr w:type="gramStart"/>
      <w:r w:rsidR="00D61344">
        <w:rPr>
          <w:rFonts w:ascii="Times New Roman" w:hAnsi="Times New Roman" w:cs="Times New Roman" w:hint="eastAsia"/>
          <w:szCs w:val="22"/>
        </w:rPr>
        <w:t>a.u</w:t>
      </w:r>
      <w:proofErr w:type="spellEnd"/>
      <w:r w:rsidR="00D61344">
        <w:rPr>
          <w:rFonts w:ascii="Times New Roman" w:hAnsi="Times New Roman" w:cs="Times New Roman" w:hint="eastAsia"/>
          <w:szCs w:val="22"/>
        </w:rPr>
        <w:t>..</w:t>
      </w:r>
      <w:proofErr w:type="gramEnd"/>
      <w:r w:rsidR="00AC2E9A">
        <w:rPr>
          <w:rFonts w:ascii="Times New Roman" w:hAnsi="Times New Roman" w:cs="Times New Roman" w:hint="eastAsia"/>
          <w:szCs w:val="22"/>
        </w:rPr>
        <w:t xml:space="preserve"> </w:t>
      </w:r>
    </w:p>
    <w:p w14:paraId="1A17F906" w14:textId="6952C35B" w:rsidR="00E41C90" w:rsidRPr="00B5026B" w:rsidRDefault="005978B4" w:rsidP="00561B61">
      <w:pPr>
        <w:jc w:val="both"/>
        <w:rPr>
          <w:rFonts w:ascii="Times New Roman" w:hAnsi="Times New Roman" w:cs="Times New Roman"/>
          <w:szCs w:val="22"/>
        </w:rPr>
      </w:pPr>
      <w:r w:rsidRPr="005978B4">
        <w:rPr>
          <w:rFonts w:ascii="Times New Roman" w:hAnsi="Times New Roman" w:cs="Times New Roman"/>
          <w:szCs w:val="22"/>
        </w:rPr>
        <w:t xml:space="preserve">As depicted in Fig. 2, the geometry's deformation between after and before ionization can be evaluated using Root Mean Square Deviation (RMSD). </w:t>
      </w:r>
      <w:proofErr w:type="gramStart"/>
      <w:r w:rsidR="00E41C90" w:rsidRPr="00B5026B">
        <w:rPr>
          <w:rFonts w:ascii="Times New Roman" w:hAnsi="Times New Roman" w:cs="Times New Roman" w:hint="eastAsia"/>
          <w:szCs w:val="22"/>
        </w:rPr>
        <w:t>Zn(</w:t>
      </w:r>
      <w:proofErr w:type="gramEnd"/>
      <w:r w:rsidR="00E41C90" w:rsidRPr="00B5026B">
        <w:rPr>
          <w:rFonts w:ascii="Times New Roman" w:hAnsi="Times New Roman" w:cs="Times New Roman" w:hint="eastAsia"/>
          <w:szCs w:val="22"/>
        </w:rPr>
        <w:t>MA)</w:t>
      </w:r>
      <w:r w:rsidR="00E41C90" w:rsidRPr="00B5026B">
        <w:rPr>
          <w:rFonts w:ascii="Times New Roman" w:hAnsi="Times New Roman" w:cs="Times New Roman" w:hint="eastAsia"/>
          <w:szCs w:val="22"/>
          <w:vertAlign w:val="subscript"/>
        </w:rPr>
        <w:t>6</w:t>
      </w:r>
      <w:r w:rsidR="00E41C90" w:rsidRPr="00B5026B">
        <w:rPr>
          <w:rFonts w:ascii="Times New Roman" w:hAnsi="Times New Roman" w:cs="Times New Roman" w:hint="eastAsia"/>
          <w:szCs w:val="22"/>
        </w:rPr>
        <w:t xml:space="preserve"> has the lowest RMSD value of </w:t>
      </w:r>
      <w:r w:rsidR="00E41C90" w:rsidRPr="00B5026B">
        <w:rPr>
          <w:rFonts w:ascii="Times New Roman" w:hAnsi="Times New Roman" w:cs="Times New Roman"/>
          <w:szCs w:val="22"/>
        </w:rPr>
        <w:t>0.03</w:t>
      </w:r>
      <w:r w:rsidR="00E41C90" w:rsidRPr="00B5026B">
        <w:rPr>
          <w:rFonts w:ascii="Times New Roman" w:hAnsi="Times New Roman" w:cs="Times New Roman" w:hint="eastAsia"/>
          <w:szCs w:val="22"/>
        </w:rPr>
        <w:t xml:space="preserve"> </w:t>
      </w:r>
      <w:r w:rsidR="00E41C90" w:rsidRPr="00B5026B">
        <w:rPr>
          <w:rFonts w:ascii="Times New Roman" w:hAnsi="Times New Roman" w:cs="Times New Roman"/>
          <w:szCs w:val="22"/>
        </w:rPr>
        <w:t>Å</w:t>
      </w:r>
      <w:r w:rsidR="00E41C90" w:rsidRPr="00B5026B">
        <w:rPr>
          <w:rFonts w:ascii="Times New Roman" w:hAnsi="Times New Roman" w:cs="Times New Roman" w:hint="eastAsia"/>
          <w:szCs w:val="22"/>
        </w:rPr>
        <w:t xml:space="preserve">, </w:t>
      </w:r>
      <w:r w:rsidR="00FB56A6" w:rsidRPr="00FB56A6">
        <w:rPr>
          <w:rFonts w:ascii="Times New Roman" w:hAnsi="Times New Roman" w:cs="Times New Roman"/>
          <w:szCs w:val="22"/>
        </w:rPr>
        <w:t xml:space="preserve">indicating that the ionization causes small deformation in this composition. </w:t>
      </w:r>
      <w:r w:rsidR="00E41C90" w:rsidRPr="00B5026B">
        <w:rPr>
          <w:rFonts w:ascii="Times New Roman" w:hAnsi="Times New Roman" w:cs="Times New Roman" w:hint="eastAsia"/>
          <w:szCs w:val="22"/>
        </w:rPr>
        <w:t xml:space="preserve"> </w:t>
      </w:r>
      <w:r w:rsidR="00E41C90" w:rsidRPr="00B5026B">
        <w:rPr>
          <w:rFonts w:ascii="Times New Roman" w:hAnsi="Times New Roman" w:cs="Times New Roman"/>
          <w:szCs w:val="22"/>
        </w:rPr>
        <w:t>However, geometry would be significantly different when a high percentage of trifluoromethyl</w:t>
      </w:r>
      <w:r w:rsidR="00E41C90" w:rsidRPr="00B5026B">
        <w:rPr>
          <w:rFonts w:ascii="Times New Roman" w:hAnsi="Times New Roman" w:cs="Times New Roman" w:hint="eastAsia"/>
          <w:szCs w:val="22"/>
        </w:rPr>
        <w:t xml:space="preserve"> (-CF</w:t>
      </w:r>
      <w:r w:rsidR="00E41C90" w:rsidRPr="00B5026B">
        <w:rPr>
          <w:rFonts w:ascii="Times New Roman" w:hAnsi="Times New Roman" w:cs="Times New Roman"/>
          <w:szCs w:val="22"/>
          <w:vertAlign w:val="subscript"/>
        </w:rPr>
        <w:t>3</w:t>
      </w:r>
      <w:r w:rsidR="00E41C90" w:rsidRPr="00B5026B">
        <w:rPr>
          <w:rFonts w:ascii="Times New Roman" w:hAnsi="Times New Roman" w:cs="Times New Roman" w:hint="eastAsia"/>
          <w:szCs w:val="22"/>
        </w:rPr>
        <w:t>)</w:t>
      </w:r>
      <w:r w:rsidR="00E41C90" w:rsidRPr="00B5026B">
        <w:rPr>
          <w:rFonts w:ascii="Times New Roman" w:hAnsi="Times New Roman" w:cs="Times New Roman"/>
          <w:szCs w:val="22"/>
        </w:rPr>
        <w:t xml:space="preserve"> remains on the structure, suggesting that the structure after ionization is closely related to the type of organic ligands. </w:t>
      </w:r>
      <w:r w:rsidR="00E41C90" w:rsidRPr="001F6272">
        <w:rPr>
          <w:rFonts w:ascii="Times New Roman" w:hAnsi="Times New Roman" w:cs="Times New Roman"/>
          <w:szCs w:val="22"/>
        </w:rPr>
        <w:t>The difference in structure before and after ionization</w:t>
      </w:r>
      <w:r w:rsidR="00E41C90" w:rsidRPr="001F6272">
        <w:rPr>
          <w:rFonts w:ascii="Times New Roman" w:hAnsi="Times New Roman" w:cs="Times New Roman" w:hint="eastAsia"/>
          <w:szCs w:val="22"/>
        </w:rPr>
        <w:t xml:space="preserve"> would derive from </w:t>
      </w:r>
      <w:r w:rsidR="00E41C90" w:rsidRPr="001F6272">
        <w:rPr>
          <w:rFonts w:ascii="Times New Roman" w:hAnsi="Times New Roman" w:cs="Times New Roman"/>
          <w:szCs w:val="22"/>
        </w:rPr>
        <w:t>the site of ionization changes</w:t>
      </w:r>
      <w:r w:rsidR="00E41C90" w:rsidRPr="001F6272">
        <w:rPr>
          <w:rFonts w:ascii="Times New Roman" w:hAnsi="Times New Roman" w:cs="Times New Roman" w:hint="eastAsia"/>
          <w:szCs w:val="22"/>
        </w:rPr>
        <w:t xml:space="preserve">. </w:t>
      </w:r>
    </w:p>
    <w:p w14:paraId="4EBDA623" w14:textId="77777777" w:rsidR="000175D8" w:rsidRPr="00B81529" w:rsidRDefault="000175D8" w:rsidP="008A1D31">
      <w:pPr>
        <w:jc w:val="center"/>
        <w:rPr>
          <w:rFonts w:ascii="Times New Roman" w:hAnsi="Times New Roman" w:cs="Times New Roman"/>
          <w:sz w:val="21"/>
          <w:szCs w:val="21"/>
        </w:rPr>
      </w:pPr>
      <w:r w:rsidRPr="00B81529"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0" distR="0" wp14:anchorId="500DAF04" wp14:editId="3F29CDD7">
            <wp:extent cx="5290512" cy="2624272"/>
            <wp:effectExtent l="0" t="0" r="5715" b="5080"/>
            <wp:docPr id="1879260814" name="图片 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60814" name="图片 4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350" cy="263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620F" w14:textId="4FC73920" w:rsidR="000175D8" w:rsidRPr="00B5026B" w:rsidRDefault="000175D8" w:rsidP="00561B61">
      <w:pPr>
        <w:jc w:val="both"/>
        <w:rPr>
          <w:rFonts w:ascii="Times New Roman" w:hAnsi="Times New Roman" w:cs="Times New Roman"/>
          <w:szCs w:val="22"/>
        </w:rPr>
      </w:pPr>
      <w:r w:rsidRPr="00B5026B">
        <w:rPr>
          <w:rFonts w:ascii="Times New Roman" w:hAnsi="Times New Roman" w:cs="Times New Roman" w:hint="eastAsia"/>
          <w:szCs w:val="22"/>
        </w:rPr>
        <w:t xml:space="preserve">Fig. </w:t>
      </w:r>
      <w:r w:rsidR="00E06318">
        <w:rPr>
          <w:rFonts w:ascii="Times New Roman" w:hAnsi="Times New Roman" w:cs="Times New Roman" w:hint="eastAsia"/>
          <w:szCs w:val="22"/>
        </w:rPr>
        <w:t>S</w:t>
      </w:r>
      <w:r w:rsidR="00FD7E65">
        <w:rPr>
          <w:rFonts w:ascii="Times New Roman" w:hAnsi="Times New Roman" w:cs="Times New Roman" w:hint="eastAsia"/>
          <w:szCs w:val="22"/>
        </w:rPr>
        <w:t>2</w:t>
      </w:r>
      <w:r w:rsidRPr="00B5026B">
        <w:rPr>
          <w:rFonts w:ascii="Times New Roman" w:hAnsi="Times New Roman" w:cs="Times New Roman" w:hint="eastAsia"/>
          <w:szCs w:val="22"/>
        </w:rPr>
        <w:t xml:space="preserve"> The </w:t>
      </w:r>
      <w:r w:rsidRPr="00B5026B">
        <w:rPr>
          <w:rFonts w:ascii="Times New Roman" w:hAnsi="Times New Roman" w:cs="Times New Roman"/>
          <w:szCs w:val="22"/>
        </w:rPr>
        <w:t>structur</w:t>
      </w:r>
      <w:r w:rsidRPr="00B5026B">
        <w:rPr>
          <w:rFonts w:ascii="Times New Roman" w:hAnsi="Times New Roman" w:cs="Times New Roman" w:hint="eastAsia"/>
          <w:szCs w:val="22"/>
        </w:rPr>
        <w:t xml:space="preserve">al difference between </w:t>
      </w:r>
      <w:r w:rsidRPr="00B5026B">
        <w:rPr>
          <w:rFonts w:ascii="Times New Roman" w:hAnsi="Times New Roman" w:cs="Times New Roman"/>
          <w:szCs w:val="22"/>
        </w:rPr>
        <w:t>relax</w:t>
      </w:r>
      <w:r w:rsidRPr="00B5026B">
        <w:rPr>
          <w:rFonts w:ascii="Times New Roman" w:hAnsi="Times New Roman" w:cs="Times New Roman" w:hint="eastAsia"/>
          <w:szCs w:val="22"/>
        </w:rPr>
        <w:t xml:space="preserve">ed and </w:t>
      </w:r>
      <w:r w:rsidRPr="00B5026B">
        <w:rPr>
          <w:rFonts w:ascii="Times New Roman" w:hAnsi="Times New Roman" w:cs="Times New Roman"/>
          <w:szCs w:val="22"/>
        </w:rPr>
        <w:t>unrelaxed</w:t>
      </w:r>
      <w:r w:rsidRPr="00B5026B">
        <w:rPr>
          <w:rFonts w:ascii="Times New Roman" w:hAnsi="Times New Roman" w:cs="Times New Roman" w:hint="eastAsia"/>
          <w:szCs w:val="22"/>
        </w:rPr>
        <w:t xml:space="preserve"> after ionization </w:t>
      </w:r>
      <w:proofErr w:type="gramStart"/>
      <w:r w:rsidRPr="00B5026B">
        <w:rPr>
          <w:rFonts w:ascii="Times New Roman" w:hAnsi="Times New Roman" w:cs="Times New Roman" w:hint="eastAsia"/>
          <w:szCs w:val="22"/>
        </w:rPr>
        <w:t>based</w:t>
      </w:r>
      <w:proofErr w:type="gramEnd"/>
      <w:r w:rsidRPr="00B5026B">
        <w:rPr>
          <w:rFonts w:ascii="Times New Roman" w:hAnsi="Times New Roman" w:cs="Times New Roman" w:hint="eastAsia"/>
          <w:szCs w:val="22"/>
        </w:rPr>
        <w:t xml:space="preserve"> on the structures with </w:t>
      </w:r>
      <w:r w:rsidRPr="00B5026B">
        <w:rPr>
          <w:rFonts w:ascii="Times New Roman" w:hAnsi="Times New Roman" w:cs="Times New Roman"/>
          <w:szCs w:val="22"/>
        </w:rPr>
        <w:t>minimal</w:t>
      </w:r>
      <w:r w:rsidRPr="00B5026B">
        <w:rPr>
          <w:rFonts w:ascii="Times New Roman" w:hAnsi="Times New Roman" w:cs="Times New Roman" w:hint="eastAsia"/>
          <w:szCs w:val="22"/>
        </w:rPr>
        <w:t xml:space="preserve"> energy. The green </w:t>
      </w:r>
      <w:r w:rsidRPr="00B5026B">
        <w:rPr>
          <w:rFonts w:ascii="Times New Roman" w:hAnsi="Times New Roman" w:cs="Times New Roman"/>
          <w:szCs w:val="22"/>
        </w:rPr>
        <w:t>geometrical configuration</w:t>
      </w:r>
      <w:r w:rsidRPr="00B5026B">
        <w:rPr>
          <w:rFonts w:ascii="Times New Roman" w:hAnsi="Times New Roman" w:cs="Times New Roman" w:hint="eastAsia"/>
          <w:szCs w:val="22"/>
        </w:rPr>
        <w:t xml:space="preserve"> represents unrelaxed structure. </w:t>
      </w:r>
      <w:r w:rsidRPr="00B5026B">
        <w:rPr>
          <w:rFonts w:ascii="Times New Roman" w:hAnsi="Times New Roman" w:cs="Times New Roman"/>
          <w:szCs w:val="22"/>
        </w:rPr>
        <w:t>T</w:t>
      </w:r>
      <w:r w:rsidRPr="00B5026B">
        <w:rPr>
          <w:rFonts w:ascii="Times New Roman" w:hAnsi="Times New Roman" w:cs="Times New Roman" w:hint="eastAsia"/>
          <w:szCs w:val="22"/>
        </w:rPr>
        <w:t xml:space="preserve">he relaxed configurations were </w:t>
      </w:r>
      <w:r w:rsidRPr="00B5026B">
        <w:rPr>
          <w:rFonts w:ascii="Times New Roman" w:hAnsi="Times New Roman" w:cs="Times New Roman"/>
          <w:szCs w:val="22"/>
        </w:rPr>
        <w:t>labeled</w:t>
      </w:r>
      <w:r w:rsidRPr="00B5026B">
        <w:rPr>
          <w:rFonts w:ascii="Times New Roman" w:hAnsi="Times New Roman" w:cs="Times New Roman" w:hint="eastAsia"/>
          <w:szCs w:val="22"/>
        </w:rPr>
        <w:t xml:space="preserve"> blue. </w:t>
      </w:r>
      <w:r w:rsidRPr="00B5026B">
        <w:rPr>
          <w:rFonts w:ascii="Times New Roman" w:hAnsi="Times New Roman" w:cs="Times New Roman"/>
          <w:szCs w:val="22"/>
        </w:rPr>
        <w:t xml:space="preserve">The number </w:t>
      </w:r>
      <w:r w:rsidRPr="00B5026B">
        <w:rPr>
          <w:rFonts w:ascii="Times New Roman" w:hAnsi="Times New Roman" w:cs="Times New Roman" w:hint="eastAsia"/>
          <w:szCs w:val="22"/>
        </w:rPr>
        <w:t xml:space="preserve">(used red font) </w:t>
      </w:r>
      <w:r w:rsidRPr="00B5026B">
        <w:rPr>
          <w:rFonts w:ascii="Times New Roman" w:hAnsi="Times New Roman" w:cs="Times New Roman"/>
          <w:szCs w:val="22"/>
        </w:rPr>
        <w:t>at the corner of each picture represents the corresponding RMSD value, and the unit is Å.</w:t>
      </w:r>
      <w:r>
        <w:rPr>
          <w:rFonts w:ascii="Times New Roman" w:hAnsi="Times New Roman" w:cs="Times New Roman" w:hint="eastAsia"/>
          <w:szCs w:val="22"/>
        </w:rPr>
        <w:t xml:space="preserve"> </w:t>
      </w:r>
    </w:p>
    <w:p w14:paraId="06643E7B" w14:textId="77777777" w:rsidR="000175D8" w:rsidRDefault="000175D8" w:rsidP="000A5B48">
      <w:pPr>
        <w:jc w:val="both"/>
        <w:rPr>
          <w:rFonts w:ascii="Times New Roman" w:hAnsi="Times New Roman" w:cs="Times New Roman"/>
        </w:rPr>
      </w:pPr>
    </w:p>
    <w:p w14:paraId="63CA06AE" w14:textId="7C31D6F5" w:rsidR="0094769F" w:rsidRDefault="0094769F" w:rsidP="00561B61">
      <w:pPr>
        <w:jc w:val="both"/>
        <w:rPr>
          <w:rFonts w:ascii="Times New Roman" w:hAnsi="Times New Roman" w:cs="Times New Roman"/>
        </w:rPr>
      </w:pPr>
      <w:r w:rsidRPr="0094769F">
        <w:rPr>
          <w:rFonts w:ascii="Times New Roman" w:hAnsi="Times New Roman" w:cs="Times New Roman"/>
        </w:rPr>
        <w:t xml:space="preserve">The different free radicals add to </w:t>
      </w:r>
      <w:proofErr w:type="gramStart"/>
      <w:r w:rsidRPr="0094769F">
        <w:rPr>
          <w:rFonts w:ascii="Times New Roman" w:hAnsi="Times New Roman" w:cs="Times New Roman"/>
        </w:rPr>
        <w:t>Zn(</w:t>
      </w:r>
      <w:proofErr w:type="gramEnd"/>
      <w:r w:rsidRPr="0094769F">
        <w:rPr>
          <w:rFonts w:ascii="Times New Roman" w:hAnsi="Times New Roman" w:cs="Times New Roman"/>
        </w:rPr>
        <w:t>MA)</w:t>
      </w:r>
      <w:r w:rsidRPr="0075660E">
        <w:rPr>
          <w:rFonts w:ascii="Times New Roman" w:hAnsi="Times New Roman" w:cs="Times New Roman"/>
          <w:vertAlign w:val="subscript"/>
        </w:rPr>
        <w:t>3</w:t>
      </w:r>
      <w:r w:rsidRPr="0094769F">
        <w:rPr>
          <w:rFonts w:ascii="Times New Roman" w:hAnsi="Times New Roman" w:cs="Times New Roman"/>
        </w:rPr>
        <w:t>(TFA)</w:t>
      </w:r>
      <w:r w:rsidRPr="0075660E">
        <w:rPr>
          <w:rFonts w:ascii="Times New Roman" w:hAnsi="Times New Roman" w:cs="Times New Roman"/>
          <w:vertAlign w:val="subscript"/>
        </w:rPr>
        <w:t>3</w:t>
      </w:r>
      <w:r w:rsidRPr="0094769F">
        <w:rPr>
          <w:rFonts w:ascii="Times New Roman" w:hAnsi="Times New Roman" w:cs="Times New Roman"/>
        </w:rPr>
        <w:t>_</w:t>
      </w:r>
      <w:proofErr w:type="gramStart"/>
      <w:r w:rsidRPr="0094769F">
        <w:rPr>
          <w:rFonts w:ascii="Times New Roman" w:hAnsi="Times New Roman" w:cs="Times New Roman"/>
        </w:rPr>
        <w:t>a and</w:t>
      </w:r>
      <w:proofErr w:type="gramEnd"/>
      <w:r w:rsidRPr="0094769F">
        <w:rPr>
          <w:rFonts w:ascii="Times New Roman" w:hAnsi="Times New Roman" w:cs="Times New Roman"/>
        </w:rPr>
        <w:t xml:space="preserve"> </w:t>
      </w:r>
      <w:proofErr w:type="gramStart"/>
      <w:r w:rsidRPr="00F745AA">
        <w:rPr>
          <w:rFonts w:ascii="Times New Roman" w:hAnsi="Times New Roman" w:cs="Times New Roman"/>
          <w:color w:val="FF0000"/>
        </w:rPr>
        <w:t>Zn(</w:t>
      </w:r>
      <w:proofErr w:type="gramEnd"/>
      <w:r w:rsidRPr="00F745AA">
        <w:rPr>
          <w:rFonts w:ascii="Times New Roman" w:hAnsi="Times New Roman" w:cs="Times New Roman"/>
          <w:color w:val="FF0000"/>
        </w:rPr>
        <w:t>MA)</w:t>
      </w:r>
      <w:r w:rsidRPr="00F745AA">
        <w:rPr>
          <w:rFonts w:ascii="Times New Roman" w:hAnsi="Times New Roman" w:cs="Times New Roman"/>
          <w:color w:val="FF0000"/>
          <w:vertAlign w:val="subscript"/>
        </w:rPr>
        <w:t>4</w:t>
      </w:r>
      <w:r w:rsidRPr="00F745AA">
        <w:rPr>
          <w:rFonts w:ascii="Times New Roman" w:hAnsi="Times New Roman" w:cs="Times New Roman"/>
          <w:color w:val="FF0000"/>
        </w:rPr>
        <w:t>(TFA)</w:t>
      </w:r>
      <w:r w:rsidR="0075660E" w:rsidRPr="00F745AA">
        <w:rPr>
          <w:rFonts w:ascii="Times New Roman" w:hAnsi="Times New Roman" w:cs="Times New Roman" w:hint="eastAsia"/>
          <w:color w:val="FF0000"/>
          <w:vertAlign w:val="subscript"/>
        </w:rPr>
        <w:t>2</w:t>
      </w:r>
      <w:r w:rsidRPr="00F745AA">
        <w:rPr>
          <w:rFonts w:ascii="Times New Roman" w:hAnsi="Times New Roman" w:cs="Times New Roman"/>
          <w:color w:val="FF0000"/>
        </w:rPr>
        <w:t>_a</w:t>
      </w:r>
      <w:r w:rsidRPr="0094769F">
        <w:rPr>
          <w:rFonts w:ascii="Times New Roman" w:hAnsi="Times New Roman" w:cs="Times New Roman"/>
        </w:rPr>
        <w:t xml:space="preserve"> to yield thermodynamically stable complexes. </w:t>
      </w:r>
    </w:p>
    <w:p w14:paraId="20F146B0" w14:textId="0FF5CD1A" w:rsidR="008446A8" w:rsidRDefault="007E54D9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F3C2AA" wp14:editId="5DCBB0B8">
            <wp:extent cx="5260975" cy="6448425"/>
            <wp:effectExtent l="0" t="0" r="0" b="9525"/>
            <wp:docPr id="6243595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6C771" w14:textId="1B3F6A3D" w:rsidR="00C068F1" w:rsidRDefault="00C068F1" w:rsidP="00561B61">
      <w:pPr>
        <w:jc w:val="both"/>
        <w:rPr>
          <w:rFonts w:ascii="Times New Roman" w:hAnsi="Times New Roman" w:cs="Times New Roman"/>
        </w:rPr>
      </w:pPr>
      <w:bookmarkStart w:id="9" w:name="_Hlk195607648"/>
      <w:r>
        <w:rPr>
          <w:rFonts w:ascii="Times New Roman" w:hAnsi="Times New Roman" w:cs="Times New Roman" w:hint="eastAsia"/>
        </w:rPr>
        <w:t>Fig</w:t>
      </w:r>
      <w:r w:rsidR="00E06318">
        <w:rPr>
          <w:rFonts w:ascii="Times New Roman" w:hAnsi="Times New Roman" w:cs="Times New Roman" w:hint="eastAsia"/>
        </w:rPr>
        <w:t>.</w:t>
      </w:r>
      <w:r w:rsidR="00E4676A">
        <w:rPr>
          <w:rFonts w:ascii="Times New Roman" w:hAnsi="Times New Roman" w:cs="Times New Roman" w:hint="eastAsia"/>
        </w:rPr>
        <w:t xml:space="preserve"> </w:t>
      </w:r>
      <w:r w:rsidR="00E06318">
        <w:rPr>
          <w:rFonts w:ascii="Times New Roman" w:hAnsi="Times New Roman" w:cs="Times New Roman" w:hint="eastAsia"/>
        </w:rPr>
        <w:t>S</w:t>
      </w:r>
      <w:r w:rsidR="00FD7E65">
        <w:rPr>
          <w:rFonts w:ascii="Times New Roman" w:hAnsi="Times New Roman" w:cs="Times New Roman" w:hint="eastAsia"/>
        </w:rPr>
        <w:t>3</w:t>
      </w:r>
      <w:r w:rsidR="00B42478"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 xml:space="preserve">The energy profile of </w:t>
      </w:r>
      <w:r w:rsidR="003F3386">
        <w:rPr>
          <w:rFonts w:ascii="Times New Roman" w:hAnsi="Times New Roman" w:cs="Times New Roman" w:hint="eastAsia"/>
        </w:rPr>
        <w:t>c</w:t>
      </w:r>
      <w:r w:rsidRPr="00C068F1">
        <w:rPr>
          <w:rFonts w:ascii="Times New Roman" w:hAnsi="Times New Roman" w:cs="Times New Roman"/>
        </w:rPr>
        <w:t xml:space="preserve">hain </w:t>
      </w:r>
      <w:r w:rsidR="003F3386" w:rsidRPr="00B81529">
        <w:rPr>
          <w:rFonts w:ascii="Times New Roman" w:hAnsi="Times New Roman" w:cs="Times New Roman"/>
          <w:sz w:val="21"/>
          <w:szCs w:val="21"/>
        </w:rPr>
        <w:t>propagation</w:t>
      </w:r>
      <w:r>
        <w:rPr>
          <w:rFonts w:ascii="Times New Roman" w:hAnsi="Times New Roman" w:cs="Times New Roman" w:hint="eastAsia"/>
        </w:rPr>
        <w:t xml:space="preserve"> for </w:t>
      </w:r>
      <w:r w:rsidR="00561B61">
        <w:rPr>
          <w:rFonts w:ascii="Times New Roman" w:hAnsi="Times New Roman" w:cs="Times New Roman" w:hint="eastAsia"/>
        </w:rPr>
        <w:t xml:space="preserve">(a) </w:t>
      </w:r>
      <w:proofErr w:type="gramStart"/>
      <w:r w:rsidR="00561B61">
        <w:rPr>
          <w:rFonts w:ascii="Times New Roman" w:hAnsi="Times New Roman" w:cs="Times New Roman" w:hint="eastAsia"/>
        </w:rPr>
        <w:t>Zn(</w:t>
      </w:r>
      <w:proofErr w:type="gramEnd"/>
      <w:r w:rsidR="00561B61">
        <w:rPr>
          <w:rFonts w:ascii="Times New Roman" w:hAnsi="Times New Roman" w:cs="Times New Roman" w:hint="eastAsia"/>
        </w:rPr>
        <w:t>MA)</w:t>
      </w:r>
      <w:r w:rsidR="00561B61" w:rsidRPr="00F00321">
        <w:rPr>
          <w:rFonts w:ascii="Times New Roman" w:hAnsi="Times New Roman" w:cs="Times New Roman" w:hint="eastAsia"/>
          <w:vertAlign w:val="subscript"/>
        </w:rPr>
        <w:t>3</w:t>
      </w:r>
      <w:r w:rsidR="00561B61">
        <w:rPr>
          <w:rFonts w:ascii="Times New Roman" w:hAnsi="Times New Roman" w:cs="Times New Roman" w:hint="eastAsia"/>
        </w:rPr>
        <w:t>(TFA)</w:t>
      </w:r>
      <w:r w:rsidR="00561B61" w:rsidRPr="00F00321">
        <w:rPr>
          <w:rFonts w:ascii="Times New Roman" w:hAnsi="Times New Roman" w:cs="Times New Roman" w:hint="eastAsia"/>
          <w:vertAlign w:val="subscript"/>
        </w:rPr>
        <w:t>3</w:t>
      </w:r>
      <w:r w:rsidR="00561B61">
        <w:rPr>
          <w:rFonts w:ascii="Times New Roman" w:hAnsi="Times New Roman" w:cs="Times New Roman" w:hint="eastAsia"/>
        </w:rPr>
        <w:t>_</w:t>
      </w:r>
      <w:proofErr w:type="gramStart"/>
      <w:r w:rsidR="00561B61">
        <w:rPr>
          <w:rFonts w:ascii="Times New Roman" w:hAnsi="Times New Roman" w:cs="Times New Roman" w:hint="eastAsia"/>
        </w:rPr>
        <w:t>a and</w:t>
      </w:r>
      <w:proofErr w:type="gramEnd"/>
      <w:r w:rsidR="00561B61">
        <w:rPr>
          <w:rFonts w:ascii="Times New Roman" w:hAnsi="Times New Roman" w:cs="Times New Roman" w:hint="eastAsia"/>
        </w:rPr>
        <w:t xml:space="preserve"> (b) </w:t>
      </w:r>
      <w:proofErr w:type="gramStart"/>
      <w:r w:rsidR="00561B61" w:rsidRPr="0075660E">
        <w:rPr>
          <w:rFonts w:ascii="Times New Roman" w:hAnsi="Times New Roman" w:cs="Times New Roman" w:hint="eastAsia"/>
          <w:color w:val="FF0000"/>
        </w:rPr>
        <w:t>Zn(</w:t>
      </w:r>
      <w:proofErr w:type="gramEnd"/>
      <w:r w:rsidR="00561B61" w:rsidRPr="0075660E">
        <w:rPr>
          <w:rFonts w:ascii="Times New Roman" w:hAnsi="Times New Roman" w:cs="Times New Roman" w:hint="eastAsia"/>
          <w:color w:val="FF0000"/>
        </w:rPr>
        <w:t>MA)</w:t>
      </w:r>
      <w:r w:rsidR="00561B61" w:rsidRPr="0075660E">
        <w:rPr>
          <w:rFonts w:ascii="Times New Roman" w:hAnsi="Times New Roman" w:cs="Times New Roman" w:hint="eastAsia"/>
          <w:color w:val="FF0000"/>
          <w:vertAlign w:val="subscript"/>
        </w:rPr>
        <w:t>4</w:t>
      </w:r>
      <w:r w:rsidR="00561B61" w:rsidRPr="0075660E">
        <w:rPr>
          <w:rFonts w:ascii="Times New Roman" w:hAnsi="Times New Roman" w:cs="Times New Roman" w:hint="eastAsia"/>
          <w:color w:val="FF0000"/>
        </w:rPr>
        <w:t>(TFA)</w:t>
      </w:r>
      <w:r w:rsidR="00D908F1" w:rsidRPr="0075660E">
        <w:rPr>
          <w:rFonts w:ascii="Times New Roman" w:hAnsi="Times New Roman" w:cs="Times New Roman" w:hint="eastAsia"/>
          <w:color w:val="FF0000"/>
          <w:vertAlign w:val="subscript"/>
        </w:rPr>
        <w:t>2</w:t>
      </w:r>
      <w:r w:rsidR="00561B61" w:rsidRPr="0075660E">
        <w:rPr>
          <w:rFonts w:ascii="Times New Roman" w:hAnsi="Times New Roman" w:cs="Times New Roman" w:hint="eastAsia"/>
          <w:color w:val="FF0000"/>
        </w:rPr>
        <w:t>_a</w:t>
      </w:r>
      <w:r>
        <w:rPr>
          <w:rFonts w:ascii="Times New Roman" w:hAnsi="Times New Roman" w:cs="Times New Roman" w:hint="eastAsia"/>
        </w:rPr>
        <w:t>.</w:t>
      </w:r>
      <w:r w:rsidR="00E4676A">
        <w:rPr>
          <w:rFonts w:ascii="Times New Roman" w:hAnsi="Times New Roman" w:cs="Times New Roman" w:hint="eastAsia"/>
        </w:rPr>
        <w:t xml:space="preserve"> </w:t>
      </w:r>
    </w:p>
    <w:bookmarkEnd w:id="9"/>
    <w:p w14:paraId="66E0069A" w14:textId="77777777" w:rsidR="00DA065C" w:rsidRDefault="00DA065C" w:rsidP="00561B61">
      <w:pPr>
        <w:jc w:val="both"/>
        <w:rPr>
          <w:rFonts w:ascii="Times New Roman" w:hAnsi="Times New Roman" w:cs="Times New Roman"/>
        </w:rPr>
      </w:pPr>
    </w:p>
    <w:p w14:paraId="011477DD" w14:textId="7CFEBFE7" w:rsidR="00247875" w:rsidRDefault="00247875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Obtaining the</w:t>
      </w:r>
      <w:r>
        <w:rPr>
          <w:rFonts w:ascii="Times New Roman" w:hAnsi="Times New Roman" w:cs="Times New Roman"/>
        </w:rPr>
        <w:t xml:space="preserve"> twisting energy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(E</w:t>
      </w:r>
      <w:r w:rsidRPr="00247875">
        <w:rPr>
          <w:rFonts w:ascii="Times New Roman" w:hAnsi="Times New Roman" w:cs="Times New Roman"/>
          <w:vertAlign w:val="subscript"/>
        </w:rPr>
        <w:t>TE</w:t>
      </w:r>
      <w:r>
        <w:rPr>
          <w:rFonts w:ascii="Times New Roman" w:hAnsi="Times New Roman" w:cs="Times New Roman"/>
        </w:rPr>
        <w:t xml:space="preserve">) </w:t>
      </w:r>
      <w:r>
        <w:rPr>
          <w:rFonts w:ascii="Times New Roman" w:hAnsi="Times New Roman" w:cs="Times New Roman" w:hint="eastAsia"/>
        </w:rPr>
        <w:t>using the following formula:</w:t>
      </w:r>
    </w:p>
    <w:p w14:paraId="049F1394" w14:textId="10A1999C" w:rsidR="00247875" w:rsidRPr="00996ACC" w:rsidRDefault="00247875" w:rsidP="009464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  <w:r w:rsidRPr="00247875">
        <w:rPr>
          <w:rFonts w:ascii="Times New Roman" w:hAnsi="Times New Roman" w:cs="Times New Roman"/>
          <w:vertAlign w:val="subscript"/>
        </w:rPr>
        <w:t>TE</w:t>
      </w:r>
      <w:r>
        <w:rPr>
          <w:rFonts w:ascii="Times New Roman" w:hAnsi="Times New Roman" w:cs="Times New Roman" w:hint="eastAsia"/>
        </w:rPr>
        <w:t xml:space="preserve"> = E</w:t>
      </w:r>
      <w:r>
        <w:rPr>
          <w:rFonts w:ascii="Times New Roman" w:hAnsi="Times New Roman" w:cs="Times New Roman"/>
          <w:vertAlign w:val="subscript"/>
        </w:rPr>
        <w:t>TS</w:t>
      </w:r>
      <w:r w:rsidRPr="00996ACC">
        <w:rPr>
          <w:rFonts w:ascii="Times New Roman" w:hAnsi="Times New Roman" w:cs="Times New Roman" w:hint="eastAsia"/>
          <w:vertAlign w:val="subscript"/>
        </w:rPr>
        <w:t xml:space="preserve"> </w:t>
      </w:r>
      <w:r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 w:hint="eastAsia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  <w:vertAlign w:val="subscript"/>
        </w:rPr>
        <w:t>original</w:t>
      </w:r>
      <w:proofErr w:type="spellEnd"/>
    </w:p>
    <w:p w14:paraId="2999F7BE" w14:textId="7D3F3A5C" w:rsidR="00FD202C" w:rsidRDefault="008B34F7" w:rsidP="00561B61">
      <w:pPr>
        <w:jc w:val="both"/>
        <w:rPr>
          <w:rFonts w:ascii="Times New Roman" w:hAnsi="Times New Roman" w:cs="Times New Roman"/>
          <w:szCs w:val="22"/>
        </w:rPr>
      </w:pPr>
      <w:r w:rsidRPr="008B34F7">
        <w:rPr>
          <w:rFonts w:ascii="Times New Roman" w:hAnsi="Times New Roman" w:cs="Times New Roman"/>
          <w:szCs w:val="22"/>
        </w:rPr>
        <w:t xml:space="preserve">where </w:t>
      </w:r>
      <w:proofErr w:type="spellStart"/>
      <w:r w:rsidRPr="008B34F7">
        <w:rPr>
          <w:rFonts w:ascii="Times New Roman" w:hAnsi="Times New Roman" w:cs="Times New Roman"/>
          <w:szCs w:val="22"/>
        </w:rPr>
        <w:t>E</w:t>
      </w:r>
      <w:r w:rsidRPr="008B34F7">
        <w:rPr>
          <w:rFonts w:ascii="Times New Roman" w:hAnsi="Times New Roman" w:cs="Times New Roman"/>
          <w:szCs w:val="22"/>
          <w:vertAlign w:val="subscript"/>
        </w:rPr>
        <w:t>original</w:t>
      </w:r>
      <w:proofErr w:type="spellEnd"/>
      <w:r w:rsidRPr="008B34F7">
        <w:rPr>
          <w:rFonts w:ascii="Times New Roman" w:hAnsi="Times New Roman" w:cs="Times New Roman"/>
          <w:szCs w:val="22"/>
          <w:vertAlign w:val="subscript"/>
        </w:rPr>
        <w:t xml:space="preserve"> </w:t>
      </w:r>
      <w:r w:rsidRPr="008B34F7">
        <w:rPr>
          <w:rFonts w:ascii="Times New Roman" w:hAnsi="Times New Roman" w:cs="Times New Roman"/>
          <w:szCs w:val="22"/>
        </w:rPr>
        <w:t>is the single point energy of the minimal energy structure in the initial state. E</w:t>
      </w:r>
      <w:r w:rsidRPr="008B34F7">
        <w:rPr>
          <w:rFonts w:ascii="Times New Roman" w:hAnsi="Times New Roman" w:cs="Times New Roman"/>
          <w:szCs w:val="22"/>
          <w:vertAlign w:val="subscript"/>
        </w:rPr>
        <w:t>TS</w:t>
      </w:r>
      <w:r w:rsidRPr="008B34F7">
        <w:rPr>
          <w:rFonts w:ascii="Times New Roman" w:hAnsi="Times New Roman" w:cs="Times New Roman"/>
          <w:szCs w:val="22"/>
        </w:rPr>
        <w:t xml:space="preserve"> is the single point energy of the corresponding fragment in the transition state. E</w:t>
      </w:r>
      <w:r w:rsidRPr="008B34F7">
        <w:rPr>
          <w:rFonts w:ascii="Times New Roman" w:hAnsi="Times New Roman" w:cs="Times New Roman"/>
          <w:szCs w:val="22"/>
          <w:vertAlign w:val="subscript"/>
        </w:rPr>
        <w:t>TE</w:t>
      </w:r>
      <w:r w:rsidRPr="008B34F7">
        <w:rPr>
          <w:rFonts w:ascii="Times New Roman" w:hAnsi="Times New Roman" w:cs="Times New Roman"/>
          <w:szCs w:val="22"/>
        </w:rPr>
        <w:t xml:space="preserve"> could evaluate the deformation of fragments during the reaction process. The deformation usually increases the energy of the system.  </w:t>
      </w:r>
    </w:p>
    <w:p w14:paraId="36F4477B" w14:textId="009D8A4A" w:rsidR="00FD202C" w:rsidRDefault="00AE2409" w:rsidP="00561B61">
      <w:pPr>
        <w:jc w:val="both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 w:hint="eastAsia"/>
          <w:szCs w:val="22"/>
        </w:rPr>
        <w:lastRenderedPageBreak/>
        <w:t>The results of molecular dynamics at different temperatures</w:t>
      </w:r>
      <w:r w:rsidR="0014301C">
        <w:rPr>
          <w:rFonts w:ascii="Times New Roman" w:hAnsi="Times New Roman" w:cs="Times New Roman" w:hint="eastAsia"/>
          <w:szCs w:val="22"/>
        </w:rPr>
        <w:t>. The red font in a picture is the mean value of bond length</w:t>
      </w:r>
      <w:r w:rsidR="008110DE">
        <w:rPr>
          <w:rFonts w:ascii="Times New Roman" w:hAnsi="Times New Roman" w:cs="Times New Roman" w:hint="eastAsia"/>
          <w:szCs w:val="22"/>
        </w:rPr>
        <w:t xml:space="preserve"> </w:t>
      </w:r>
      <w:r w:rsidR="00737D33">
        <w:rPr>
          <w:rFonts w:ascii="Times New Roman" w:hAnsi="Times New Roman" w:cs="Times New Roman" w:hint="eastAsia"/>
          <w:szCs w:val="22"/>
        </w:rPr>
        <w:t xml:space="preserve">(between two </w:t>
      </w:r>
      <w:r w:rsidR="00737D33" w:rsidRPr="00737D33">
        <w:rPr>
          <w:rFonts w:ascii="Times New Roman" w:hAnsi="Times New Roman" w:cs="Times New Roman"/>
          <w:szCs w:val="22"/>
        </w:rPr>
        <w:t>specified</w:t>
      </w:r>
      <w:r w:rsidR="00737D33">
        <w:rPr>
          <w:rFonts w:ascii="Times New Roman" w:hAnsi="Times New Roman" w:cs="Times New Roman" w:hint="eastAsia"/>
          <w:szCs w:val="22"/>
        </w:rPr>
        <w:t xml:space="preserve"> atoms) </w:t>
      </w:r>
      <w:r w:rsidR="008110DE">
        <w:rPr>
          <w:rFonts w:ascii="Times New Roman" w:hAnsi="Times New Roman" w:cs="Times New Roman" w:hint="eastAsia"/>
          <w:szCs w:val="22"/>
        </w:rPr>
        <w:t>in r</w:t>
      </w:r>
      <w:r w:rsidR="00AD576E">
        <w:rPr>
          <w:rFonts w:ascii="Times New Roman" w:hAnsi="Times New Roman" w:cs="Times New Roman" w:hint="eastAsia"/>
          <w:szCs w:val="22"/>
        </w:rPr>
        <w:t>u</w:t>
      </w:r>
      <w:r w:rsidR="008110DE">
        <w:rPr>
          <w:rFonts w:ascii="Times New Roman" w:hAnsi="Times New Roman" w:cs="Times New Roman" w:hint="eastAsia"/>
          <w:szCs w:val="22"/>
        </w:rPr>
        <w:t>n time</w:t>
      </w:r>
      <w:r w:rsidR="0014301C">
        <w:rPr>
          <w:rFonts w:ascii="Times New Roman" w:hAnsi="Times New Roman" w:cs="Times New Roman" w:hint="eastAsia"/>
          <w:szCs w:val="22"/>
        </w:rPr>
        <w:t xml:space="preserve">. </w:t>
      </w:r>
    </w:p>
    <w:p w14:paraId="658B0375" w14:textId="77777777" w:rsidR="00AE3377" w:rsidRPr="00AD576E" w:rsidRDefault="00AE3377" w:rsidP="00561B61">
      <w:pPr>
        <w:jc w:val="both"/>
        <w:rPr>
          <w:rFonts w:ascii="Times New Roman" w:hAnsi="Times New Roman" w:cs="Times New Roman"/>
          <w:szCs w:val="22"/>
        </w:rPr>
      </w:pPr>
    </w:p>
    <w:p w14:paraId="0D993911" w14:textId="2593D724" w:rsidR="00FD202C" w:rsidRDefault="00C14962" w:rsidP="00561B61">
      <w:pPr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Zn(</w:t>
      </w:r>
      <w:proofErr w:type="gramEnd"/>
      <w:r>
        <w:rPr>
          <w:rFonts w:ascii="Times New Roman" w:hAnsi="Times New Roman" w:cs="Times New Roman" w:hint="eastAsia"/>
        </w:rPr>
        <w:t>TFA)</w:t>
      </w:r>
      <w:r w:rsidRPr="00AE3377">
        <w:rPr>
          <w:rFonts w:ascii="Times New Roman" w:hAnsi="Times New Roman" w:cs="Times New Roman" w:hint="eastAsia"/>
          <w:vertAlign w:val="subscript"/>
        </w:rPr>
        <w:t>6</w:t>
      </w:r>
      <w:r>
        <w:rPr>
          <w:rFonts w:ascii="Times New Roman" w:hAnsi="Times New Roman" w:cs="Times New Roman" w:hint="eastAsia"/>
        </w:rPr>
        <w:t xml:space="preserve"> </w:t>
      </w:r>
    </w:p>
    <w:p w14:paraId="33217D15" w14:textId="4D6B87A4" w:rsidR="00C14962" w:rsidRDefault="002A435A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300 K</w:t>
      </w:r>
    </w:p>
    <w:p w14:paraId="70911131" w14:textId="4C23D6C0" w:rsidR="002A435A" w:rsidRDefault="00352C9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18FAFB" wp14:editId="637586C7">
            <wp:extent cx="5839460" cy="2781935"/>
            <wp:effectExtent l="0" t="0" r="8890" b="0"/>
            <wp:docPr id="833963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76BC" w14:textId="2DA400DA" w:rsidR="002A435A" w:rsidRDefault="002A435A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400 K</w:t>
      </w:r>
    </w:p>
    <w:p w14:paraId="6CF41E19" w14:textId="12D390D1" w:rsidR="002A435A" w:rsidRDefault="00352C9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962339" wp14:editId="302DADE9">
            <wp:extent cx="5839460" cy="2781935"/>
            <wp:effectExtent l="0" t="0" r="8890" b="0"/>
            <wp:docPr id="13433074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5216F" w14:textId="40886AFF" w:rsidR="002A435A" w:rsidRDefault="002A435A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500 K</w:t>
      </w:r>
    </w:p>
    <w:p w14:paraId="2D64697F" w14:textId="4657B971" w:rsidR="002A435A" w:rsidRDefault="00352C9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CE91FD" wp14:editId="2387EA21">
            <wp:extent cx="5839460" cy="2781935"/>
            <wp:effectExtent l="0" t="0" r="8890" b="0"/>
            <wp:docPr id="12448074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3BD9" w14:textId="4696BFE4" w:rsidR="002A435A" w:rsidRDefault="002A435A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600 K</w:t>
      </w:r>
    </w:p>
    <w:p w14:paraId="576ABCA3" w14:textId="261FDE55" w:rsidR="002A435A" w:rsidRDefault="00352C9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8DC002" wp14:editId="1EF120E6">
            <wp:extent cx="5839460" cy="2781935"/>
            <wp:effectExtent l="0" t="0" r="8890" b="0"/>
            <wp:docPr id="10529952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1606A" w14:textId="111613A0" w:rsidR="002A435A" w:rsidRDefault="002A435A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700 K</w:t>
      </w:r>
    </w:p>
    <w:p w14:paraId="7444F68C" w14:textId="3CCB5C5E" w:rsidR="002A435A" w:rsidRDefault="00352C9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0BCBC2" wp14:editId="41F63F8F">
            <wp:extent cx="5839460" cy="2781935"/>
            <wp:effectExtent l="0" t="0" r="8890" b="0"/>
            <wp:docPr id="16118742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1CA1" w14:textId="12395495" w:rsidR="002A435A" w:rsidRDefault="002A435A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800 K</w:t>
      </w:r>
    </w:p>
    <w:p w14:paraId="143CB3E3" w14:textId="751E3661" w:rsidR="002A435A" w:rsidRDefault="00352C9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23BA5F" wp14:editId="7CF79AB0">
            <wp:extent cx="5839460" cy="2781935"/>
            <wp:effectExtent l="0" t="0" r="8890" b="0"/>
            <wp:docPr id="18643185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F4BC" w14:textId="24D10527" w:rsidR="002A435A" w:rsidRDefault="002A435A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900 K</w:t>
      </w:r>
    </w:p>
    <w:p w14:paraId="7BDB413A" w14:textId="695B1289" w:rsidR="00AD158C" w:rsidRDefault="00352C9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BFB10C" wp14:editId="73FAF0DF">
            <wp:extent cx="5839460" cy="2781935"/>
            <wp:effectExtent l="0" t="0" r="8890" b="0"/>
            <wp:docPr id="411785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512F" w14:textId="29A00B39" w:rsidR="00783E88" w:rsidRDefault="00783E88" w:rsidP="00561B61">
      <w:pPr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Zn(</w:t>
      </w:r>
      <w:proofErr w:type="gramEnd"/>
      <w:r>
        <w:rPr>
          <w:rFonts w:ascii="Times New Roman" w:hAnsi="Times New Roman" w:cs="Times New Roman" w:hint="eastAsia"/>
        </w:rPr>
        <w:t>MA)</w:t>
      </w:r>
      <w:r w:rsidRPr="00352C98">
        <w:rPr>
          <w:rFonts w:ascii="Times New Roman" w:hAnsi="Times New Roman" w:cs="Times New Roman" w:hint="eastAsia"/>
          <w:vertAlign w:val="subscript"/>
        </w:rPr>
        <w:t>2</w:t>
      </w:r>
      <w:r>
        <w:rPr>
          <w:rFonts w:ascii="Times New Roman" w:hAnsi="Times New Roman" w:cs="Times New Roman" w:hint="eastAsia"/>
        </w:rPr>
        <w:t>(TFA)</w:t>
      </w:r>
      <w:r w:rsidRPr="00352C98">
        <w:rPr>
          <w:rFonts w:ascii="Times New Roman" w:hAnsi="Times New Roman" w:cs="Times New Roman" w:hint="eastAsia"/>
          <w:vertAlign w:val="subscript"/>
        </w:rPr>
        <w:t>4</w:t>
      </w:r>
      <w:r>
        <w:rPr>
          <w:rFonts w:ascii="Times New Roman" w:hAnsi="Times New Roman" w:cs="Times New Roman" w:hint="eastAsia"/>
        </w:rPr>
        <w:t>_a</w:t>
      </w:r>
    </w:p>
    <w:p w14:paraId="6AAD4395" w14:textId="1B2E0F99" w:rsidR="00783E88" w:rsidRDefault="00783E8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300 K</w:t>
      </w:r>
    </w:p>
    <w:p w14:paraId="525DCFD5" w14:textId="0E4D9B0B" w:rsidR="00352C98" w:rsidRDefault="00E62FF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AF116A" wp14:editId="2509D915">
            <wp:extent cx="5839460" cy="2781935"/>
            <wp:effectExtent l="0" t="0" r="8890" b="0"/>
            <wp:docPr id="3967579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E333" w14:textId="6CA6E954" w:rsidR="00783E88" w:rsidRDefault="00783E8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400 K</w:t>
      </w:r>
    </w:p>
    <w:p w14:paraId="763F75F7" w14:textId="383583B7" w:rsidR="008166A6" w:rsidRDefault="00E62FF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DEB2BC" wp14:editId="480C9055">
            <wp:extent cx="5839460" cy="2781935"/>
            <wp:effectExtent l="0" t="0" r="8890" b="0"/>
            <wp:docPr id="586476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967C5" w14:textId="3CB9881A" w:rsidR="00783E88" w:rsidRDefault="00783E8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500 K</w:t>
      </w:r>
    </w:p>
    <w:p w14:paraId="62CE2FEB" w14:textId="47BF43FD" w:rsidR="008166A6" w:rsidRDefault="00E62FF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A02132" wp14:editId="090CB872">
            <wp:extent cx="5839460" cy="2781935"/>
            <wp:effectExtent l="0" t="0" r="8890" b="0"/>
            <wp:docPr id="11176294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7A180" w14:textId="39445620" w:rsidR="00783E88" w:rsidRDefault="00783E8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600 K</w:t>
      </w:r>
    </w:p>
    <w:p w14:paraId="7CF46E49" w14:textId="482165E1" w:rsidR="008166A6" w:rsidRDefault="00E62FF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EA3248" wp14:editId="5A0B92D4">
            <wp:extent cx="5839460" cy="2781935"/>
            <wp:effectExtent l="0" t="0" r="8890" b="0"/>
            <wp:docPr id="8073318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82314" w14:textId="7FB6E8AF" w:rsidR="00783E88" w:rsidRDefault="00783E8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700 K</w:t>
      </w:r>
    </w:p>
    <w:p w14:paraId="20E37841" w14:textId="2947E086" w:rsidR="008166A6" w:rsidRDefault="00E62FF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44042C" wp14:editId="57C5CB0D">
            <wp:extent cx="5839460" cy="2781935"/>
            <wp:effectExtent l="0" t="0" r="8890" b="0"/>
            <wp:docPr id="17245054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525A" w14:textId="09BE3623" w:rsidR="00783E88" w:rsidRDefault="00783E8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800 K</w:t>
      </w:r>
    </w:p>
    <w:p w14:paraId="1222DE0A" w14:textId="205B4FA4" w:rsidR="008166A6" w:rsidRDefault="00E62FF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C28D14" wp14:editId="137056FC">
            <wp:extent cx="5839460" cy="2781935"/>
            <wp:effectExtent l="0" t="0" r="8890" b="0"/>
            <wp:docPr id="3558070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B9BA" w14:textId="3F7E3DD2" w:rsidR="00783E88" w:rsidRDefault="00783E8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900 K</w:t>
      </w:r>
    </w:p>
    <w:p w14:paraId="27400249" w14:textId="4C46F83D" w:rsidR="008166A6" w:rsidRDefault="00E62FF8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894BB7" wp14:editId="1DE91FA9">
            <wp:extent cx="5839460" cy="2781935"/>
            <wp:effectExtent l="0" t="0" r="8890" b="0"/>
            <wp:docPr id="18808557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6326" w14:textId="11530667" w:rsidR="00783E88" w:rsidRDefault="00783E88" w:rsidP="00783E88">
      <w:pPr>
        <w:jc w:val="bot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Zn(</w:t>
      </w:r>
      <w:proofErr w:type="gramEnd"/>
      <w:r>
        <w:rPr>
          <w:rFonts w:ascii="Times New Roman" w:hAnsi="Times New Roman" w:cs="Times New Roman" w:hint="eastAsia"/>
        </w:rPr>
        <w:t>MA)</w:t>
      </w:r>
      <w:r w:rsidRPr="00551E7A">
        <w:rPr>
          <w:rFonts w:ascii="Times New Roman" w:hAnsi="Times New Roman" w:cs="Times New Roman" w:hint="eastAsia"/>
          <w:vertAlign w:val="subscript"/>
        </w:rPr>
        <w:t>6</w:t>
      </w:r>
    </w:p>
    <w:p w14:paraId="362C413A" w14:textId="77777777" w:rsidR="008166A6" w:rsidRDefault="008166A6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300 K</w:t>
      </w:r>
    </w:p>
    <w:p w14:paraId="5ACF2583" w14:textId="378990FD" w:rsidR="008166A6" w:rsidRDefault="002C5335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9142A2" wp14:editId="2CF1C969">
            <wp:extent cx="5839460" cy="2781935"/>
            <wp:effectExtent l="0" t="0" r="8890" b="0"/>
            <wp:docPr id="5956333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EB74" w14:textId="77777777" w:rsidR="008166A6" w:rsidRDefault="008166A6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400 K</w:t>
      </w:r>
    </w:p>
    <w:p w14:paraId="1DFBAB51" w14:textId="5E92CF4A" w:rsidR="008166A6" w:rsidRDefault="002C5335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FE9984" wp14:editId="6BDA3360">
            <wp:extent cx="5839460" cy="2781935"/>
            <wp:effectExtent l="0" t="0" r="8890" b="0"/>
            <wp:docPr id="6616982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804A9" w14:textId="77777777" w:rsidR="008166A6" w:rsidRDefault="008166A6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500 K</w:t>
      </w:r>
    </w:p>
    <w:p w14:paraId="1207B71E" w14:textId="46B6EB14" w:rsidR="008166A6" w:rsidRDefault="002C5335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DCE7FA" wp14:editId="208A11D1">
            <wp:extent cx="5839460" cy="2781935"/>
            <wp:effectExtent l="0" t="0" r="8890" b="0"/>
            <wp:docPr id="9739906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A6B5" w14:textId="77777777" w:rsidR="008166A6" w:rsidRDefault="008166A6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600 K</w:t>
      </w:r>
    </w:p>
    <w:p w14:paraId="5FF0390E" w14:textId="131F56DA" w:rsidR="008166A6" w:rsidRDefault="002C5335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0593C0" wp14:editId="08FE5831">
            <wp:extent cx="5839460" cy="2781935"/>
            <wp:effectExtent l="0" t="0" r="8890" b="0"/>
            <wp:docPr id="9718592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9BCFB" w14:textId="77777777" w:rsidR="008166A6" w:rsidRDefault="008166A6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700 K</w:t>
      </w:r>
    </w:p>
    <w:p w14:paraId="5F63BC6D" w14:textId="18DF1687" w:rsidR="008166A6" w:rsidRDefault="002C5335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18C0DD" wp14:editId="380DEB08">
            <wp:extent cx="5839460" cy="2781935"/>
            <wp:effectExtent l="0" t="0" r="8890" b="0"/>
            <wp:docPr id="17895058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09A3C" w14:textId="77777777" w:rsidR="008166A6" w:rsidRDefault="008166A6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800 K</w:t>
      </w:r>
    </w:p>
    <w:p w14:paraId="1969B436" w14:textId="78CFDD88" w:rsidR="008166A6" w:rsidRDefault="002C5335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0CF30F" wp14:editId="4C06B300">
            <wp:extent cx="5839460" cy="2781935"/>
            <wp:effectExtent l="0" t="0" r="8890" b="0"/>
            <wp:docPr id="6965289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328E1" w14:textId="77777777" w:rsidR="008166A6" w:rsidRDefault="008166A6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900 K</w:t>
      </w:r>
    </w:p>
    <w:p w14:paraId="50B3E820" w14:textId="01D54C92" w:rsidR="008166A6" w:rsidRDefault="002C5335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878A0D" wp14:editId="5EC1CDF2">
            <wp:extent cx="5839460" cy="2781935"/>
            <wp:effectExtent l="0" t="0" r="8890" b="0"/>
            <wp:docPr id="3898610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CE9CB" w14:textId="77777777" w:rsidR="008166A6" w:rsidRDefault="008166A6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1000 K</w:t>
      </w:r>
    </w:p>
    <w:p w14:paraId="5601E63D" w14:textId="3E71D9D3" w:rsidR="008166A6" w:rsidRDefault="002C5335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6EC691" wp14:editId="11435287">
            <wp:extent cx="5839460" cy="2781935"/>
            <wp:effectExtent l="0" t="0" r="8890" b="0"/>
            <wp:docPr id="6505440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95AB" w14:textId="77777777" w:rsidR="008166A6" w:rsidRDefault="008166A6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1100 K</w:t>
      </w:r>
    </w:p>
    <w:p w14:paraId="3F7C7CFD" w14:textId="132CBB3B" w:rsidR="008166A6" w:rsidRDefault="002C5335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EAEBD2" wp14:editId="38D65338">
            <wp:extent cx="5839460" cy="2781935"/>
            <wp:effectExtent l="0" t="0" r="8890" b="0"/>
            <wp:docPr id="32777599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D4C5" w14:textId="77777777" w:rsidR="008166A6" w:rsidRDefault="008166A6" w:rsidP="008166A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1200 K</w:t>
      </w:r>
    </w:p>
    <w:p w14:paraId="29E4BAA7" w14:textId="0711EE2F" w:rsidR="00783E88" w:rsidRDefault="002C5335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5DEF26" wp14:editId="55EB2424">
            <wp:extent cx="5839460" cy="2781935"/>
            <wp:effectExtent l="0" t="0" r="8890" b="0"/>
            <wp:docPr id="21207613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627F0" w14:textId="5E6D4680" w:rsidR="003715C2" w:rsidRDefault="00D81DE7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Fig. </w:t>
      </w:r>
      <w:r w:rsidR="00E06318"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 w:hint="eastAsia"/>
        </w:rPr>
        <w:t xml:space="preserve">4 </w:t>
      </w:r>
      <w:r w:rsidR="004B3BC0" w:rsidRPr="004B3BC0">
        <w:rPr>
          <w:rFonts w:ascii="Times New Roman" w:hAnsi="Times New Roman" w:cs="Times New Roman"/>
        </w:rPr>
        <w:t>The evolution of C-C bond length with time at different temperatures</w:t>
      </w:r>
      <w:r w:rsidR="004B3BC0">
        <w:rPr>
          <w:rFonts w:ascii="Times New Roman" w:hAnsi="Times New Roman" w:cs="Times New Roman" w:hint="eastAsia"/>
        </w:rPr>
        <w:t xml:space="preserve"> </w:t>
      </w:r>
      <w:r w:rsidR="004B3BC0" w:rsidRPr="004B3BC0">
        <w:rPr>
          <w:rFonts w:ascii="Times New Roman" w:hAnsi="Times New Roman" w:cs="Times New Roman"/>
        </w:rPr>
        <w:t xml:space="preserve">(from 300 to 900 K, the temperature was extended to 1200 K for </w:t>
      </w:r>
      <w:proofErr w:type="gramStart"/>
      <w:r w:rsidR="004B3BC0" w:rsidRPr="004B3BC0">
        <w:rPr>
          <w:rFonts w:ascii="Times New Roman" w:hAnsi="Times New Roman" w:cs="Times New Roman"/>
        </w:rPr>
        <w:t>Zn(</w:t>
      </w:r>
      <w:proofErr w:type="gramEnd"/>
      <w:r w:rsidR="004B3BC0" w:rsidRPr="004B3BC0">
        <w:rPr>
          <w:rFonts w:ascii="Times New Roman" w:hAnsi="Times New Roman" w:cs="Times New Roman"/>
        </w:rPr>
        <w:t>MA)</w:t>
      </w:r>
      <w:r w:rsidR="004B3BC0" w:rsidRPr="004B3BC0">
        <w:rPr>
          <w:rFonts w:ascii="Times New Roman" w:hAnsi="Times New Roman" w:cs="Times New Roman"/>
          <w:vertAlign w:val="subscript"/>
        </w:rPr>
        <w:t>6</w:t>
      </w:r>
      <w:r w:rsidR="004B3BC0" w:rsidRPr="004B3BC0">
        <w:rPr>
          <w:rFonts w:ascii="Times New Roman" w:hAnsi="Times New Roman" w:cs="Times New Roman"/>
        </w:rPr>
        <w:t>).</w:t>
      </w:r>
      <w:r w:rsidR="004B3BC0">
        <w:rPr>
          <w:rFonts w:ascii="Times New Roman" w:hAnsi="Times New Roman" w:cs="Times New Roman" w:hint="eastAsia"/>
        </w:rPr>
        <w:t xml:space="preserve"> </w:t>
      </w:r>
      <w:r w:rsidR="003715C2" w:rsidRPr="003715C2">
        <w:rPr>
          <w:rFonts w:ascii="Times New Roman" w:hAnsi="Times New Roman" w:cs="Times New Roman"/>
        </w:rPr>
        <w:t>The red font in the individual picture shows the mean value of C-C bond length in 200 ps.</w:t>
      </w:r>
    </w:p>
    <w:p w14:paraId="7CA42F7C" w14:textId="68868556" w:rsidR="005E3D27" w:rsidRDefault="006C2D23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3C6D3F" wp14:editId="0BB61B7F">
            <wp:extent cx="5837555" cy="4316095"/>
            <wp:effectExtent l="0" t="0" r="0" b="8255"/>
            <wp:docPr id="1603796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78D1A" w14:textId="59BA8064" w:rsidR="008E22BA" w:rsidRDefault="00490FAA" w:rsidP="00561B6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Fig</w:t>
      </w:r>
      <w:r w:rsidR="00F0489B">
        <w:rPr>
          <w:rFonts w:ascii="Times New Roman" w:hAnsi="Times New Roman" w:cs="Times New Roman" w:hint="eastAsia"/>
        </w:rPr>
        <w:t xml:space="preserve">. </w:t>
      </w:r>
      <w:r w:rsidR="00E06318">
        <w:rPr>
          <w:rFonts w:ascii="Times New Roman" w:hAnsi="Times New Roman" w:cs="Times New Roman" w:hint="eastAsia"/>
        </w:rPr>
        <w:t>S</w:t>
      </w:r>
      <w:r w:rsidR="00D81DE7">
        <w:rPr>
          <w:rFonts w:ascii="Times New Roman" w:hAnsi="Times New Roman" w:cs="Times New Roman" w:hint="eastAsia"/>
        </w:rPr>
        <w:t>5</w:t>
      </w:r>
      <w:r w:rsidR="00F0489B">
        <w:rPr>
          <w:rFonts w:ascii="Times New Roman" w:hAnsi="Times New Roman" w:cs="Times New Roman" w:hint="eastAsia"/>
        </w:rPr>
        <w:t xml:space="preserve"> </w:t>
      </w:r>
      <w:r w:rsidR="00CA4B57" w:rsidRPr="00CA4B57">
        <w:rPr>
          <w:rFonts w:ascii="Times New Roman" w:hAnsi="Times New Roman" w:cs="Times New Roman"/>
        </w:rPr>
        <w:t xml:space="preserve">The difference in Gibbs free energy for compounds </w:t>
      </w:r>
      <w:r w:rsidR="00277669">
        <w:rPr>
          <w:rFonts w:ascii="Times New Roman" w:hAnsi="Times New Roman" w:cs="Times New Roman" w:hint="eastAsia"/>
        </w:rPr>
        <w:t xml:space="preserve">(with different ratio of MA and TFA) </w:t>
      </w:r>
      <w:r w:rsidR="00CA4B57" w:rsidRPr="00CA4B57">
        <w:rPr>
          <w:rFonts w:ascii="Times New Roman" w:hAnsi="Times New Roman" w:cs="Times New Roman"/>
        </w:rPr>
        <w:t>in diverse solvents and at various temperatures.</w:t>
      </w:r>
    </w:p>
    <w:sectPr w:rsidR="008E22BA" w:rsidSect="000A5B48">
      <w:pgSz w:w="11906" w:h="16838"/>
      <w:pgMar w:top="1440" w:right="1274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CCBC6B" w14:textId="77777777" w:rsidR="00C86DFA" w:rsidRDefault="00C86DFA" w:rsidP="00CA4EEF">
      <w:pPr>
        <w:spacing w:after="0" w:line="240" w:lineRule="auto"/>
      </w:pPr>
      <w:r>
        <w:separator/>
      </w:r>
    </w:p>
  </w:endnote>
  <w:endnote w:type="continuationSeparator" w:id="0">
    <w:p w14:paraId="1B29028E" w14:textId="77777777" w:rsidR="00C86DFA" w:rsidRDefault="00C86DFA" w:rsidP="00CA4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FB465B" w14:textId="77777777" w:rsidR="00C86DFA" w:rsidRDefault="00C86DFA" w:rsidP="00CA4EEF">
      <w:pPr>
        <w:spacing w:after="0" w:line="240" w:lineRule="auto"/>
      </w:pPr>
      <w:r>
        <w:separator/>
      </w:r>
    </w:p>
  </w:footnote>
  <w:footnote w:type="continuationSeparator" w:id="0">
    <w:p w14:paraId="57DDCED9" w14:textId="77777777" w:rsidR="00C86DFA" w:rsidRDefault="00C86DFA" w:rsidP="00CA4E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65267C"/>
    <w:multiLevelType w:val="hybridMultilevel"/>
    <w:tmpl w:val="0812DB42"/>
    <w:lvl w:ilvl="0" w:tplc="C256EBA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C420FA2"/>
    <w:multiLevelType w:val="hybridMultilevel"/>
    <w:tmpl w:val="22D8FB9A"/>
    <w:lvl w:ilvl="0" w:tplc="C06C60D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9466812">
    <w:abstractNumId w:val="1"/>
  </w:num>
  <w:num w:numId="2" w16cid:durableId="623399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2A0"/>
    <w:rsid w:val="0000084A"/>
    <w:rsid w:val="00015654"/>
    <w:rsid w:val="000175D8"/>
    <w:rsid w:val="00030470"/>
    <w:rsid w:val="00033CB1"/>
    <w:rsid w:val="00045C4A"/>
    <w:rsid w:val="00046697"/>
    <w:rsid w:val="00047709"/>
    <w:rsid w:val="00052905"/>
    <w:rsid w:val="00063954"/>
    <w:rsid w:val="0006683B"/>
    <w:rsid w:val="00073251"/>
    <w:rsid w:val="00086288"/>
    <w:rsid w:val="000A5B17"/>
    <w:rsid w:val="000A5B48"/>
    <w:rsid w:val="000D0FA7"/>
    <w:rsid w:val="000F2229"/>
    <w:rsid w:val="000F4F2F"/>
    <w:rsid w:val="00102652"/>
    <w:rsid w:val="0014301C"/>
    <w:rsid w:val="001857E6"/>
    <w:rsid w:val="001A19CB"/>
    <w:rsid w:val="001A7339"/>
    <w:rsid w:val="001D0595"/>
    <w:rsid w:val="001D19C2"/>
    <w:rsid w:val="001D1F95"/>
    <w:rsid w:val="001D51EB"/>
    <w:rsid w:val="001D5375"/>
    <w:rsid w:val="001F305F"/>
    <w:rsid w:val="001F3681"/>
    <w:rsid w:val="001F6272"/>
    <w:rsid w:val="00205791"/>
    <w:rsid w:val="002367D7"/>
    <w:rsid w:val="00242732"/>
    <w:rsid w:val="00247875"/>
    <w:rsid w:val="0027746D"/>
    <w:rsid w:val="00277669"/>
    <w:rsid w:val="00280C70"/>
    <w:rsid w:val="002951D8"/>
    <w:rsid w:val="002A435A"/>
    <w:rsid w:val="002A6C00"/>
    <w:rsid w:val="002C5335"/>
    <w:rsid w:val="002D6276"/>
    <w:rsid w:val="002E2357"/>
    <w:rsid w:val="002E2F23"/>
    <w:rsid w:val="002E53B7"/>
    <w:rsid w:val="003024E7"/>
    <w:rsid w:val="0031769D"/>
    <w:rsid w:val="00324268"/>
    <w:rsid w:val="00325B36"/>
    <w:rsid w:val="00352C98"/>
    <w:rsid w:val="00356187"/>
    <w:rsid w:val="003628CA"/>
    <w:rsid w:val="0036336E"/>
    <w:rsid w:val="00363D1B"/>
    <w:rsid w:val="003715C2"/>
    <w:rsid w:val="003903C1"/>
    <w:rsid w:val="003B5A0B"/>
    <w:rsid w:val="003C278A"/>
    <w:rsid w:val="003C568B"/>
    <w:rsid w:val="003C60D0"/>
    <w:rsid w:val="003D0C87"/>
    <w:rsid w:val="003F3386"/>
    <w:rsid w:val="004167A1"/>
    <w:rsid w:val="00420054"/>
    <w:rsid w:val="00481EDA"/>
    <w:rsid w:val="00490FAA"/>
    <w:rsid w:val="0049575A"/>
    <w:rsid w:val="004B3BC0"/>
    <w:rsid w:val="004D3949"/>
    <w:rsid w:val="004D48F7"/>
    <w:rsid w:val="004E16AF"/>
    <w:rsid w:val="005049F4"/>
    <w:rsid w:val="00532894"/>
    <w:rsid w:val="00532D05"/>
    <w:rsid w:val="005502CF"/>
    <w:rsid w:val="00551E7A"/>
    <w:rsid w:val="00561B61"/>
    <w:rsid w:val="0059457E"/>
    <w:rsid w:val="005978B4"/>
    <w:rsid w:val="005A7F1C"/>
    <w:rsid w:val="005C4400"/>
    <w:rsid w:val="005E3D27"/>
    <w:rsid w:val="005F7079"/>
    <w:rsid w:val="00614169"/>
    <w:rsid w:val="00615F53"/>
    <w:rsid w:val="00622C62"/>
    <w:rsid w:val="0063146A"/>
    <w:rsid w:val="00647E78"/>
    <w:rsid w:val="00662271"/>
    <w:rsid w:val="00665A19"/>
    <w:rsid w:val="0067310D"/>
    <w:rsid w:val="006921CB"/>
    <w:rsid w:val="006A0358"/>
    <w:rsid w:val="006C2D23"/>
    <w:rsid w:val="006F3DF4"/>
    <w:rsid w:val="006F7260"/>
    <w:rsid w:val="006F72A0"/>
    <w:rsid w:val="00712AF5"/>
    <w:rsid w:val="0071380A"/>
    <w:rsid w:val="00724411"/>
    <w:rsid w:val="00737D33"/>
    <w:rsid w:val="00740C66"/>
    <w:rsid w:val="00742727"/>
    <w:rsid w:val="0075660E"/>
    <w:rsid w:val="007668AE"/>
    <w:rsid w:val="00783E88"/>
    <w:rsid w:val="007B443A"/>
    <w:rsid w:val="007B6E76"/>
    <w:rsid w:val="007D5B85"/>
    <w:rsid w:val="007E4285"/>
    <w:rsid w:val="007E54D9"/>
    <w:rsid w:val="007F7116"/>
    <w:rsid w:val="008110DE"/>
    <w:rsid w:val="0081566B"/>
    <w:rsid w:val="008166A6"/>
    <w:rsid w:val="00821A4E"/>
    <w:rsid w:val="0082793A"/>
    <w:rsid w:val="008376F8"/>
    <w:rsid w:val="008446A8"/>
    <w:rsid w:val="00862471"/>
    <w:rsid w:val="008635B6"/>
    <w:rsid w:val="008772F6"/>
    <w:rsid w:val="008871E8"/>
    <w:rsid w:val="008A1D31"/>
    <w:rsid w:val="008A566B"/>
    <w:rsid w:val="008B22F0"/>
    <w:rsid w:val="008B34F7"/>
    <w:rsid w:val="008E22BA"/>
    <w:rsid w:val="00907BCD"/>
    <w:rsid w:val="00925532"/>
    <w:rsid w:val="009464FA"/>
    <w:rsid w:val="0094769F"/>
    <w:rsid w:val="00947A01"/>
    <w:rsid w:val="00996ACC"/>
    <w:rsid w:val="009B1A6D"/>
    <w:rsid w:val="009B4968"/>
    <w:rsid w:val="009C244E"/>
    <w:rsid w:val="009E185E"/>
    <w:rsid w:val="00A45DA6"/>
    <w:rsid w:val="00A63A17"/>
    <w:rsid w:val="00A80CF9"/>
    <w:rsid w:val="00A819D9"/>
    <w:rsid w:val="00AB659E"/>
    <w:rsid w:val="00AC2E9A"/>
    <w:rsid w:val="00AD158C"/>
    <w:rsid w:val="00AD1DE2"/>
    <w:rsid w:val="00AD576E"/>
    <w:rsid w:val="00AE2409"/>
    <w:rsid w:val="00AE3377"/>
    <w:rsid w:val="00B2278C"/>
    <w:rsid w:val="00B349C4"/>
    <w:rsid w:val="00B42478"/>
    <w:rsid w:val="00B43E49"/>
    <w:rsid w:val="00B541A8"/>
    <w:rsid w:val="00B61A89"/>
    <w:rsid w:val="00B77E79"/>
    <w:rsid w:val="00BC62FB"/>
    <w:rsid w:val="00BD509E"/>
    <w:rsid w:val="00BE73FD"/>
    <w:rsid w:val="00BF287F"/>
    <w:rsid w:val="00C05EC9"/>
    <w:rsid w:val="00C068F1"/>
    <w:rsid w:val="00C14962"/>
    <w:rsid w:val="00C676CF"/>
    <w:rsid w:val="00C77748"/>
    <w:rsid w:val="00C86DFA"/>
    <w:rsid w:val="00CA4B57"/>
    <w:rsid w:val="00CA4EEF"/>
    <w:rsid w:val="00D02FE8"/>
    <w:rsid w:val="00D23A2E"/>
    <w:rsid w:val="00D366FB"/>
    <w:rsid w:val="00D500AF"/>
    <w:rsid w:val="00D50CE8"/>
    <w:rsid w:val="00D61344"/>
    <w:rsid w:val="00D61833"/>
    <w:rsid w:val="00D8000B"/>
    <w:rsid w:val="00D81DE7"/>
    <w:rsid w:val="00D87DF8"/>
    <w:rsid w:val="00D908F1"/>
    <w:rsid w:val="00DA065C"/>
    <w:rsid w:val="00DA3597"/>
    <w:rsid w:val="00DA626C"/>
    <w:rsid w:val="00DB5E26"/>
    <w:rsid w:val="00DC1986"/>
    <w:rsid w:val="00DC3264"/>
    <w:rsid w:val="00DE42DB"/>
    <w:rsid w:val="00E06318"/>
    <w:rsid w:val="00E22D7A"/>
    <w:rsid w:val="00E34087"/>
    <w:rsid w:val="00E378D8"/>
    <w:rsid w:val="00E41C90"/>
    <w:rsid w:val="00E4676A"/>
    <w:rsid w:val="00E62FF8"/>
    <w:rsid w:val="00E73C56"/>
    <w:rsid w:val="00E81100"/>
    <w:rsid w:val="00E86869"/>
    <w:rsid w:val="00E92540"/>
    <w:rsid w:val="00EA2E71"/>
    <w:rsid w:val="00EB11FD"/>
    <w:rsid w:val="00EB7AA3"/>
    <w:rsid w:val="00EE11FD"/>
    <w:rsid w:val="00EE29AB"/>
    <w:rsid w:val="00EE2A59"/>
    <w:rsid w:val="00EF1E13"/>
    <w:rsid w:val="00EF51FE"/>
    <w:rsid w:val="00EF5F53"/>
    <w:rsid w:val="00F00321"/>
    <w:rsid w:val="00F03DBD"/>
    <w:rsid w:val="00F0489B"/>
    <w:rsid w:val="00F15A83"/>
    <w:rsid w:val="00F273C7"/>
    <w:rsid w:val="00F36DEC"/>
    <w:rsid w:val="00F54F57"/>
    <w:rsid w:val="00F71564"/>
    <w:rsid w:val="00F745AA"/>
    <w:rsid w:val="00F7466F"/>
    <w:rsid w:val="00F75F4B"/>
    <w:rsid w:val="00F7642B"/>
    <w:rsid w:val="00F8094B"/>
    <w:rsid w:val="00F83E24"/>
    <w:rsid w:val="00F84D50"/>
    <w:rsid w:val="00FB56A6"/>
    <w:rsid w:val="00FD202C"/>
    <w:rsid w:val="00FD600B"/>
    <w:rsid w:val="00FD7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9CA636"/>
  <w15:chartTrackingRefBased/>
  <w15:docId w15:val="{261E769C-4C4B-4739-807B-63FFF3F7F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F72A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F72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F72A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72A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F72A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F72A0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F72A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F72A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F72A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F72A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F72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F72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F72A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F72A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F72A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F72A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F72A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F72A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F72A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F72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F72A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F72A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F72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F72A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F72A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F72A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F72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F72A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F72A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A4EE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CA4EE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CA4EE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CA4EEF"/>
    <w:rPr>
      <w:sz w:val="18"/>
      <w:szCs w:val="18"/>
    </w:rPr>
  </w:style>
  <w:style w:type="paragraph" w:customStyle="1" w:styleId="BIEmailAddress">
    <w:name w:val="BI_Email_Address"/>
    <w:basedOn w:val="a"/>
    <w:next w:val="a"/>
    <w:rsid w:val="000F4F2F"/>
    <w:pPr>
      <w:widowControl/>
      <w:spacing w:after="200" w:line="480" w:lineRule="auto"/>
      <w:jc w:val="both"/>
    </w:pPr>
    <w:rPr>
      <w:rFonts w:ascii="Times" w:eastAsia="宋体" w:hAnsi="Times" w:cs="Times New Roman"/>
      <w:kern w:val="0"/>
      <w:sz w:val="24"/>
      <w:szCs w:val="20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18</Pages>
  <Words>812</Words>
  <Characters>4629</Characters>
  <Application>Microsoft Office Word</Application>
  <DocSecurity>0</DocSecurity>
  <Lines>38</Lines>
  <Paragraphs>10</Paragraphs>
  <ScaleCrop>false</ScaleCrop>
  <Company/>
  <LinksUpToDate>false</LinksUpToDate>
  <CharactersWithSpaces>5431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　方令</dc:creator>
  <cp:keywords/>
  <dc:description/>
  <cp:lastModifiedBy>e41339</cp:lastModifiedBy>
  <cp:revision>337</cp:revision>
  <dcterms:created xsi:type="dcterms:W3CDTF">2024-08-09T01:08:00Z</dcterms:created>
  <dcterms:modified xsi:type="dcterms:W3CDTF">2025-04-16T13:09:00Z</dcterms:modified>
</cp:coreProperties>
</file>